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0"/>
        <w:gridCol w:w="175"/>
        <w:gridCol w:w="5120"/>
      </w:tblGrid>
      <w:tr w:rsidR="003B6AB5" w:rsidRPr="003B6AB5" w14:paraId="5695E110" w14:textId="77777777" w:rsidTr="004D21D8">
        <w:trPr>
          <w:trHeight w:val="346"/>
          <w:tblHeader/>
          <w:jc w:val="center"/>
        </w:trPr>
        <w:tc>
          <w:tcPr>
            <w:tcW w:w="10435" w:type="dxa"/>
            <w:gridSpan w:val="3"/>
            <w:tcBorders>
              <w:bottom w:val="single" w:sz="4" w:space="0" w:color="auto"/>
            </w:tcBorders>
            <w:shd w:val="clear" w:color="auto" w:fill="D6642C"/>
            <w:vAlign w:val="center"/>
          </w:tcPr>
          <w:p w14:paraId="24511B6D" w14:textId="77777777" w:rsidR="003B6AB5" w:rsidRPr="00C5627F" w:rsidRDefault="003B6AB5" w:rsidP="003B6AB5">
            <w:pPr>
              <w:spacing w:after="0" w:line="240" w:lineRule="auto"/>
              <w:jc w:val="center"/>
              <w:rPr>
                <w:rFonts w:ascii="Times New Roman" w:eastAsia="Times New Roman" w:hAnsi="Times New Roman" w:cs="Times New Roman"/>
                <w:b/>
                <w:i/>
                <w:sz w:val="24"/>
                <w:szCs w:val="24"/>
              </w:rPr>
            </w:pPr>
            <w:r w:rsidRPr="00C5627F">
              <w:rPr>
                <w:rFonts w:ascii="Times New Roman" w:eastAsia="Times New Roman" w:hAnsi="Times New Roman" w:cs="Times New Roman"/>
                <w:b/>
                <w:color w:val="FFFFFF" w:themeColor="background1"/>
                <w:sz w:val="24"/>
                <w:szCs w:val="24"/>
              </w:rPr>
              <w:t>Project Information</w:t>
            </w:r>
          </w:p>
        </w:tc>
      </w:tr>
      <w:tr w:rsidR="00535E60" w:rsidRPr="003B6AB5" w14:paraId="1F57E44E" w14:textId="77777777" w:rsidTr="004D21D8">
        <w:trPr>
          <w:trHeight w:val="552"/>
          <w:jc w:val="center"/>
        </w:trPr>
        <w:tc>
          <w:tcPr>
            <w:tcW w:w="5315" w:type="dxa"/>
            <w:gridSpan w:val="2"/>
            <w:tcBorders>
              <w:bottom w:val="single" w:sz="4" w:space="0" w:color="auto"/>
            </w:tcBorders>
            <w:shd w:val="clear" w:color="auto" w:fill="auto"/>
          </w:tcPr>
          <w:p w14:paraId="4EE8130E" w14:textId="536F1CED" w:rsidR="003B6AB5" w:rsidRPr="00C5627F" w:rsidRDefault="003B6AB5" w:rsidP="003B6AB5">
            <w:pPr>
              <w:spacing w:after="0" w:line="240" w:lineRule="auto"/>
              <w:rPr>
                <w:rFonts w:ascii="Times New Roman" w:eastAsia="Times New Roman" w:hAnsi="Times New Roman" w:cs="Times New Roman"/>
                <w:b/>
                <w:sz w:val="24"/>
                <w:szCs w:val="24"/>
              </w:rPr>
            </w:pPr>
            <w:r w:rsidRPr="00C5627F">
              <w:rPr>
                <w:rFonts w:ascii="Times New Roman" w:eastAsia="Times New Roman" w:hAnsi="Times New Roman" w:cs="Times New Roman"/>
                <w:b/>
                <w:sz w:val="24"/>
                <w:szCs w:val="24"/>
              </w:rPr>
              <w:t xml:space="preserve">Subrecipient </w:t>
            </w:r>
            <w:r w:rsidR="003B1A3F">
              <w:rPr>
                <w:rFonts w:ascii="Times New Roman" w:eastAsia="Times New Roman" w:hAnsi="Times New Roman" w:cs="Times New Roman"/>
                <w:b/>
                <w:sz w:val="24"/>
                <w:szCs w:val="24"/>
              </w:rPr>
              <w:t>or State Representative</w:t>
            </w:r>
            <w:r w:rsidRPr="00C5627F">
              <w:rPr>
                <w:rFonts w:ascii="Times New Roman" w:eastAsia="Times New Roman" w:hAnsi="Times New Roman" w:cs="Times New Roman"/>
                <w:b/>
                <w:sz w:val="24"/>
                <w:szCs w:val="24"/>
              </w:rPr>
              <w:t xml:space="preserve">: </w:t>
            </w:r>
            <w:r w:rsidRPr="00C5627F">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sz w:val="24"/>
                <w:szCs w:val="24"/>
              </w:rPr>
              <w:fldChar w:fldCharType="end"/>
            </w:r>
          </w:p>
        </w:tc>
        <w:tc>
          <w:tcPr>
            <w:tcW w:w="5120" w:type="dxa"/>
            <w:tcBorders>
              <w:bottom w:val="single" w:sz="4" w:space="0" w:color="auto"/>
            </w:tcBorders>
            <w:shd w:val="clear" w:color="auto" w:fill="auto"/>
          </w:tcPr>
          <w:p w14:paraId="382FDDAC" w14:textId="77777777" w:rsidR="003B6AB5" w:rsidRPr="00C5627F" w:rsidRDefault="003B6AB5" w:rsidP="003B6AB5">
            <w:pPr>
              <w:spacing w:after="0" w:line="240" w:lineRule="auto"/>
              <w:ind w:left="-54"/>
              <w:rPr>
                <w:rFonts w:ascii="Times New Roman" w:eastAsia="Times New Roman" w:hAnsi="Times New Roman" w:cs="Times New Roman"/>
                <w:b/>
                <w:sz w:val="24"/>
                <w:szCs w:val="24"/>
              </w:rPr>
            </w:pPr>
            <w:r w:rsidRPr="00C5627F">
              <w:rPr>
                <w:rFonts w:ascii="Times New Roman" w:eastAsia="Times New Roman" w:hAnsi="Times New Roman" w:cs="Times New Roman"/>
                <w:b/>
                <w:sz w:val="24"/>
                <w:szCs w:val="24"/>
              </w:rPr>
              <w:t xml:space="preserve">Contract and/or WO: </w:t>
            </w:r>
            <w:bookmarkStart w:id="0" w:name="Text2"/>
            <w:r w:rsidRPr="00C5627F">
              <w:rPr>
                <w:rFonts w:ascii="Times New Roman" w:eastAsia="Times New Roman" w:hAnsi="Times New Roman" w:cs="Times New Roman"/>
                <w:b/>
                <w:sz w:val="24"/>
                <w:szCs w:val="24"/>
              </w:rPr>
              <w:fldChar w:fldCharType="begin">
                <w:ffData>
                  <w:name w:val="Text2"/>
                  <w:enabled/>
                  <w:calcOnExit w:val="0"/>
                  <w:statusText w:type="text" w:val="Contract Number"/>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fldChar w:fldCharType="end"/>
            </w:r>
            <w:bookmarkEnd w:id="0"/>
          </w:p>
        </w:tc>
      </w:tr>
      <w:tr w:rsidR="00535E60" w:rsidRPr="003B6AB5" w14:paraId="75C1D2BC" w14:textId="77777777" w:rsidTr="004D21D8">
        <w:trPr>
          <w:trHeight w:val="552"/>
          <w:jc w:val="center"/>
        </w:trPr>
        <w:tc>
          <w:tcPr>
            <w:tcW w:w="5315" w:type="dxa"/>
            <w:gridSpan w:val="2"/>
            <w:tcBorders>
              <w:top w:val="single" w:sz="4" w:space="0" w:color="auto"/>
              <w:bottom w:val="single" w:sz="4" w:space="0" w:color="auto"/>
              <w:right w:val="single" w:sz="4" w:space="0" w:color="auto"/>
            </w:tcBorders>
            <w:shd w:val="clear" w:color="auto" w:fill="auto"/>
          </w:tcPr>
          <w:p w14:paraId="09DE4F7E" w14:textId="7814EE8A" w:rsidR="003B6AB5" w:rsidRPr="00C5627F" w:rsidRDefault="003B6AB5" w:rsidP="003B6AB5">
            <w:pPr>
              <w:spacing w:after="0" w:line="240" w:lineRule="auto"/>
              <w:ind w:left="-18"/>
              <w:rPr>
                <w:rFonts w:ascii="Times New Roman" w:eastAsia="Times New Roman" w:hAnsi="Times New Roman" w:cs="Times New Roman"/>
                <w:b/>
                <w:sz w:val="24"/>
                <w:szCs w:val="24"/>
              </w:rPr>
            </w:pPr>
            <w:r w:rsidRPr="00C5627F">
              <w:rPr>
                <w:rFonts w:ascii="Times New Roman" w:eastAsia="Times New Roman" w:hAnsi="Times New Roman" w:cs="Times New Roman"/>
                <w:b/>
                <w:sz w:val="24"/>
                <w:szCs w:val="24"/>
              </w:rPr>
              <w:t xml:space="preserve">Applicant Name: </w:t>
            </w:r>
            <w:bookmarkStart w:id="1" w:name="Text5"/>
            <w:r w:rsidRPr="00C5627F">
              <w:rPr>
                <w:rFonts w:ascii="Times New Roman" w:eastAsia="Times New Roman" w:hAnsi="Times New Roman" w:cs="Times New Roman"/>
                <w:b/>
                <w:sz w:val="24"/>
                <w:szCs w:val="24"/>
              </w:rPr>
              <w:fldChar w:fldCharType="begin">
                <w:ffData>
                  <w:name w:val="Text5"/>
                  <w:enabled/>
                  <w:calcOnExit w:val="0"/>
                  <w:statusText w:type="text" w:val="Draw Number"/>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fldChar w:fldCharType="end"/>
            </w:r>
          </w:p>
          <w:p w14:paraId="309C4F5E" w14:textId="77777777" w:rsidR="00465872" w:rsidRPr="00C5627F" w:rsidRDefault="00465872" w:rsidP="003B6AB5">
            <w:pPr>
              <w:spacing w:after="0" w:line="240" w:lineRule="auto"/>
              <w:ind w:left="-18"/>
              <w:rPr>
                <w:rFonts w:ascii="Times New Roman" w:eastAsia="Times New Roman" w:hAnsi="Times New Roman" w:cs="Times New Roman"/>
                <w:b/>
                <w:sz w:val="24"/>
                <w:szCs w:val="24"/>
              </w:rPr>
            </w:pPr>
          </w:p>
        </w:tc>
        <w:bookmarkEnd w:id="1"/>
        <w:tc>
          <w:tcPr>
            <w:tcW w:w="5120" w:type="dxa"/>
            <w:tcBorders>
              <w:top w:val="single" w:sz="4" w:space="0" w:color="auto"/>
              <w:left w:val="single" w:sz="4" w:space="0" w:color="auto"/>
              <w:bottom w:val="single" w:sz="4" w:space="0" w:color="auto"/>
            </w:tcBorders>
            <w:shd w:val="clear" w:color="auto" w:fill="auto"/>
          </w:tcPr>
          <w:p w14:paraId="779DA4A2" w14:textId="77777777" w:rsidR="003B6AB5" w:rsidRPr="00C5627F" w:rsidRDefault="003B6AB5" w:rsidP="003B6AB5">
            <w:pPr>
              <w:spacing w:after="0" w:line="240" w:lineRule="auto"/>
              <w:ind w:left="-18"/>
              <w:rPr>
                <w:rFonts w:ascii="Times New Roman" w:eastAsia="Times New Roman" w:hAnsi="Times New Roman" w:cs="Times New Roman"/>
                <w:b/>
                <w:sz w:val="24"/>
                <w:szCs w:val="24"/>
              </w:rPr>
            </w:pPr>
            <w:r w:rsidRPr="00C5627F">
              <w:rPr>
                <w:rFonts w:ascii="Times New Roman" w:eastAsia="Times New Roman" w:hAnsi="Times New Roman" w:cs="Times New Roman"/>
                <w:b/>
                <w:sz w:val="24"/>
                <w:szCs w:val="24"/>
              </w:rPr>
              <w:t xml:space="preserve">Project #: </w:t>
            </w:r>
            <w:r w:rsidRPr="00C5627F">
              <w:rPr>
                <w:rFonts w:ascii="Times New Roman" w:eastAsia="Times New Roman" w:hAnsi="Times New Roman" w:cs="Times New Roman"/>
                <w:b/>
                <w:sz w:val="24"/>
                <w:szCs w:val="24"/>
              </w:rPr>
              <w:fldChar w:fldCharType="begin">
                <w:ffData>
                  <w:name w:val="Text2"/>
                  <w:enabled/>
                  <w:calcOnExit w:val="0"/>
                  <w:statusText w:type="text" w:val="Contract Number"/>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fldChar w:fldCharType="end"/>
            </w:r>
          </w:p>
        </w:tc>
      </w:tr>
      <w:tr w:rsidR="0070104C" w:rsidRPr="003B6AB5" w14:paraId="4031DD4B" w14:textId="77777777" w:rsidTr="004D21D8">
        <w:trPr>
          <w:trHeight w:val="552"/>
          <w:jc w:val="center"/>
        </w:trPr>
        <w:tc>
          <w:tcPr>
            <w:tcW w:w="5315" w:type="dxa"/>
            <w:gridSpan w:val="2"/>
            <w:tcBorders>
              <w:top w:val="single" w:sz="4" w:space="0" w:color="auto"/>
              <w:bottom w:val="single" w:sz="4" w:space="0" w:color="auto"/>
              <w:right w:val="single" w:sz="4" w:space="0" w:color="auto"/>
            </w:tcBorders>
            <w:shd w:val="clear" w:color="auto" w:fill="auto"/>
          </w:tcPr>
          <w:p w14:paraId="4970B2E9" w14:textId="736FD9CF" w:rsidR="0070104C" w:rsidRPr="003B1A3F" w:rsidRDefault="0070104C" w:rsidP="003B6AB5">
            <w:pPr>
              <w:spacing w:after="0" w:line="240" w:lineRule="auto"/>
              <w:ind w:lef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Co-Applicant Name: </w:t>
            </w:r>
            <w:r w:rsidRPr="00AF31A8">
              <w:rPr>
                <w:rFonts w:ascii="Times New Roman" w:eastAsia="Times New Roman" w:hAnsi="Times New Roman" w:cs="Times New Roman"/>
                <w:b/>
                <w:sz w:val="24"/>
                <w:szCs w:val="24"/>
              </w:rPr>
              <w:fldChar w:fldCharType="begin">
                <w:ffData>
                  <w:name w:val="Text5"/>
                  <w:enabled/>
                  <w:calcOnExit w:val="0"/>
                  <w:statusText w:type="text" w:val="Draw Number"/>
                  <w:textInput/>
                </w:ffData>
              </w:fldChar>
            </w:r>
            <w:r w:rsidRPr="00AF31A8">
              <w:rPr>
                <w:rFonts w:ascii="Times New Roman" w:eastAsia="Times New Roman" w:hAnsi="Times New Roman" w:cs="Times New Roman"/>
                <w:b/>
                <w:sz w:val="24"/>
                <w:szCs w:val="24"/>
              </w:rPr>
              <w:instrText xml:space="preserve"> FORMTEXT </w:instrText>
            </w:r>
            <w:r w:rsidRPr="00AF31A8">
              <w:rPr>
                <w:rFonts w:ascii="Times New Roman" w:eastAsia="Times New Roman" w:hAnsi="Times New Roman" w:cs="Times New Roman"/>
                <w:b/>
                <w:sz w:val="24"/>
                <w:szCs w:val="24"/>
              </w:rPr>
            </w:r>
            <w:r w:rsidRPr="00AF31A8">
              <w:rPr>
                <w:rFonts w:ascii="Times New Roman" w:eastAsia="Times New Roman" w:hAnsi="Times New Roman" w:cs="Times New Roman"/>
                <w:b/>
                <w:sz w:val="24"/>
                <w:szCs w:val="24"/>
              </w:rPr>
              <w:fldChar w:fldCharType="separate"/>
            </w:r>
            <w:r w:rsidRPr="00AF31A8">
              <w:rPr>
                <w:rFonts w:ascii="Times New Roman" w:eastAsia="Times New Roman" w:hAnsi="Times New Roman" w:cs="Times New Roman"/>
                <w:b/>
                <w:sz w:val="24"/>
                <w:szCs w:val="24"/>
              </w:rPr>
              <w:t> </w:t>
            </w:r>
            <w:r w:rsidRPr="00AF31A8">
              <w:rPr>
                <w:rFonts w:ascii="Times New Roman" w:eastAsia="Times New Roman" w:hAnsi="Times New Roman" w:cs="Times New Roman"/>
                <w:b/>
                <w:sz w:val="24"/>
                <w:szCs w:val="24"/>
              </w:rPr>
              <w:t> </w:t>
            </w:r>
            <w:r w:rsidRPr="00AF31A8">
              <w:rPr>
                <w:rFonts w:ascii="Times New Roman" w:eastAsia="Times New Roman" w:hAnsi="Times New Roman" w:cs="Times New Roman"/>
                <w:b/>
                <w:sz w:val="24"/>
                <w:szCs w:val="24"/>
              </w:rPr>
              <w:t> </w:t>
            </w:r>
            <w:r w:rsidRPr="00AF31A8">
              <w:rPr>
                <w:rFonts w:ascii="Times New Roman" w:eastAsia="Times New Roman" w:hAnsi="Times New Roman" w:cs="Times New Roman"/>
                <w:b/>
                <w:sz w:val="24"/>
                <w:szCs w:val="24"/>
              </w:rPr>
              <w:t> </w:t>
            </w:r>
            <w:r w:rsidRPr="00AF31A8">
              <w:rPr>
                <w:rFonts w:ascii="Times New Roman" w:eastAsia="Times New Roman" w:hAnsi="Times New Roman" w:cs="Times New Roman"/>
                <w:b/>
                <w:sz w:val="24"/>
                <w:szCs w:val="24"/>
              </w:rPr>
              <w:t> </w:t>
            </w:r>
            <w:r w:rsidRPr="00AF31A8">
              <w:rPr>
                <w:rFonts w:ascii="Times New Roman" w:eastAsia="Times New Roman" w:hAnsi="Times New Roman" w:cs="Times New Roman"/>
                <w:b/>
                <w:sz w:val="24"/>
                <w:szCs w:val="24"/>
              </w:rPr>
              <w:fldChar w:fldCharType="end"/>
            </w:r>
          </w:p>
        </w:tc>
        <w:tc>
          <w:tcPr>
            <w:tcW w:w="5120" w:type="dxa"/>
            <w:tcBorders>
              <w:top w:val="single" w:sz="4" w:space="0" w:color="auto"/>
              <w:left w:val="single" w:sz="4" w:space="0" w:color="auto"/>
              <w:bottom w:val="single" w:sz="4" w:space="0" w:color="auto"/>
            </w:tcBorders>
            <w:shd w:val="clear" w:color="auto" w:fill="auto"/>
          </w:tcPr>
          <w:p w14:paraId="038C80B2" w14:textId="3D356A7A" w:rsidR="0070104C" w:rsidRPr="003B1A3F" w:rsidRDefault="0070104C" w:rsidP="003B6AB5">
            <w:pPr>
              <w:spacing w:after="0" w:line="240" w:lineRule="auto"/>
              <w:ind w:lef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Address: </w:t>
            </w:r>
            <w:r w:rsidRPr="00AF31A8">
              <w:rPr>
                <w:rFonts w:ascii="Times New Roman" w:eastAsia="Times New Roman" w:hAnsi="Times New Roman" w:cs="Times New Roman"/>
                <w:b/>
                <w:sz w:val="24"/>
                <w:szCs w:val="24"/>
              </w:rPr>
              <w:fldChar w:fldCharType="begin">
                <w:ffData>
                  <w:name w:val="Text2"/>
                  <w:enabled/>
                  <w:calcOnExit w:val="0"/>
                  <w:statusText w:type="text" w:val="Contract Number"/>
                  <w:textInput/>
                </w:ffData>
              </w:fldChar>
            </w:r>
            <w:r w:rsidRPr="00AF31A8">
              <w:rPr>
                <w:rFonts w:ascii="Times New Roman" w:eastAsia="Times New Roman" w:hAnsi="Times New Roman" w:cs="Times New Roman"/>
                <w:b/>
                <w:sz w:val="24"/>
                <w:szCs w:val="24"/>
              </w:rPr>
              <w:instrText xml:space="preserve"> FORMTEXT </w:instrText>
            </w:r>
            <w:r w:rsidRPr="00AF31A8">
              <w:rPr>
                <w:rFonts w:ascii="Times New Roman" w:eastAsia="Times New Roman" w:hAnsi="Times New Roman" w:cs="Times New Roman"/>
                <w:b/>
                <w:sz w:val="24"/>
                <w:szCs w:val="24"/>
              </w:rPr>
            </w:r>
            <w:r w:rsidRPr="00AF31A8">
              <w:rPr>
                <w:rFonts w:ascii="Times New Roman" w:eastAsia="Times New Roman" w:hAnsi="Times New Roman" w:cs="Times New Roman"/>
                <w:b/>
                <w:sz w:val="24"/>
                <w:szCs w:val="24"/>
              </w:rPr>
              <w:fldChar w:fldCharType="separate"/>
            </w:r>
            <w:r w:rsidRPr="00AF31A8">
              <w:rPr>
                <w:rFonts w:ascii="Times New Roman" w:eastAsia="Times New Roman" w:hAnsi="Times New Roman" w:cs="Times New Roman"/>
                <w:b/>
                <w:sz w:val="24"/>
                <w:szCs w:val="24"/>
              </w:rPr>
              <w:t> </w:t>
            </w:r>
            <w:r w:rsidRPr="00AF31A8">
              <w:rPr>
                <w:rFonts w:ascii="Times New Roman" w:eastAsia="Times New Roman" w:hAnsi="Times New Roman" w:cs="Times New Roman"/>
                <w:b/>
                <w:sz w:val="24"/>
                <w:szCs w:val="24"/>
              </w:rPr>
              <w:t> </w:t>
            </w:r>
            <w:r w:rsidRPr="00AF31A8">
              <w:rPr>
                <w:rFonts w:ascii="Times New Roman" w:eastAsia="Times New Roman" w:hAnsi="Times New Roman" w:cs="Times New Roman"/>
                <w:b/>
                <w:sz w:val="24"/>
                <w:szCs w:val="24"/>
              </w:rPr>
              <w:t> </w:t>
            </w:r>
            <w:r w:rsidRPr="00AF31A8">
              <w:rPr>
                <w:rFonts w:ascii="Times New Roman" w:eastAsia="Times New Roman" w:hAnsi="Times New Roman" w:cs="Times New Roman"/>
                <w:b/>
                <w:sz w:val="24"/>
                <w:szCs w:val="24"/>
              </w:rPr>
              <w:t> </w:t>
            </w:r>
            <w:r w:rsidRPr="00AF31A8">
              <w:rPr>
                <w:rFonts w:ascii="Times New Roman" w:eastAsia="Times New Roman" w:hAnsi="Times New Roman" w:cs="Times New Roman"/>
                <w:b/>
                <w:sz w:val="24"/>
                <w:szCs w:val="24"/>
              </w:rPr>
              <w:t> </w:t>
            </w:r>
            <w:r w:rsidRPr="00AF31A8">
              <w:rPr>
                <w:rFonts w:ascii="Times New Roman" w:eastAsia="Times New Roman" w:hAnsi="Times New Roman" w:cs="Times New Roman"/>
                <w:b/>
                <w:sz w:val="24"/>
                <w:szCs w:val="24"/>
              </w:rPr>
              <w:fldChar w:fldCharType="end"/>
            </w:r>
          </w:p>
        </w:tc>
      </w:tr>
      <w:tr w:rsidR="00465872" w:rsidRPr="003B6AB5" w14:paraId="4F2B568E" w14:textId="77777777" w:rsidTr="004D21D8">
        <w:trPr>
          <w:trHeight w:val="552"/>
          <w:jc w:val="center"/>
        </w:trPr>
        <w:tc>
          <w:tcPr>
            <w:tcW w:w="10435" w:type="dxa"/>
            <w:gridSpan w:val="3"/>
            <w:tcBorders>
              <w:bottom w:val="single" w:sz="4" w:space="0" w:color="auto"/>
            </w:tcBorders>
            <w:shd w:val="clear" w:color="auto" w:fill="auto"/>
          </w:tcPr>
          <w:p w14:paraId="0A03CF10" w14:textId="77777777" w:rsidR="00465872" w:rsidRPr="00C5627F" w:rsidRDefault="00465872" w:rsidP="003B6AB5">
            <w:pPr>
              <w:spacing w:after="0" w:line="240" w:lineRule="auto"/>
              <w:ind w:left="-18"/>
              <w:rPr>
                <w:rFonts w:ascii="Times New Roman" w:eastAsia="Times New Roman" w:hAnsi="Times New Roman" w:cs="Times New Roman"/>
                <w:b/>
                <w:sz w:val="24"/>
                <w:szCs w:val="24"/>
              </w:rPr>
            </w:pPr>
            <w:r w:rsidRPr="00C5627F">
              <w:rPr>
                <w:rFonts w:ascii="Times New Roman" w:eastAsia="Times New Roman" w:hAnsi="Times New Roman" w:cs="Times New Roman"/>
                <w:b/>
                <w:sz w:val="24"/>
                <w:szCs w:val="24"/>
              </w:rPr>
              <w:t xml:space="preserve">Project Legal Description: </w:t>
            </w:r>
            <w:r w:rsidRPr="00C5627F">
              <w:rPr>
                <w:rFonts w:ascii="Times New Roman" w:eastAsia="Times New Roman" w:hAnsi="Times New Roman" w:cs="Times New Roman"/>
                <w:b/>
                <w:sz w:val="24"/>
                <w:szCs w:val="24"/>
              </w:rPr>
              <w:fldChar w:fldCharType="begin">
                <w:ffData>
                  <w:name w:val="Text5"/>
                  <w:enabled/>
                  <w:calcOnExit w:val="0"/>
                  <w:statusText w:type="text" w:val="Draw Number"/>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fldChar w:fldCharType="end"/>
            </w:r>
          </w:p>
        </w:tc>
      </w:tr>
      <w:tr w:rsidR="00806F7A" w:rsidRPr="003B6AB5" w14:paraId="570ABFFF" w14:textId="77777777" w:rsidTr="004D21D8">
        <w:trPr>
          <w:trHeight w:val="525"/>
          <w:jc w:val="center"/>
        </w:trPr>
        <w:tc>
          <w:tcPr>
            <w:tcW w:w="10435" w:type="dxa"/>
            <w:gridSpan w:val="3"/>
            <w:tcBorders>
              <w:top w:val="single" w:sz="4" w:space="0" w:color="auto"/>
              <w:bottom w:val="single" w:sz="4" w:space="0" w:color="auto"/>
            </w:tcBorders>
            <w:shd w:val="clear" w:color="auto" w:fill="auto"/>
          </w:tcPr>
          <w:p w14:paraId="4CA452D6" w14:textId="77777777" w:rsidR="003B6AB5" w:rsidRPr="00C5627F" w:rsidRDefault="003B6AB5" w:rsidP="003B6AB5">
            <w:pPr>
              <w:spacing w:after="0" w:line="240" w:lineRule="auto"/>
              <w:rPr>
                <w:rFonts w:ascii="Times New Roman" w:eastAsia="Times New Roman" w:hAnsi="Times New Roman" w:cs="Times New Roman"/>
                <w:b/>
                <w:sz w:val="24"/>
                <w:szCs w:val="24"/>
              </w:rPr>
            </w:pPr>
            <w:r w:rsidRPr="00C5627F">
              <w:rPr>
                <w:rFonts w:ascii="Times New Roman" w:eastAsia="Times New Roman" w:hAnsi="Times New Roman" w:cs="Times New Roman"/>
                <w:b/>
                <w:sz w:val="24"/>
                <w:szCs w:val="24"/>
              </w:rPr>
              <w:t xml:space="preserve">Project Type (Rehabilitation, Reconstruction, etc.):  </w:t>
            </w:r>
            <w:r w:rsidRPr="00C5627F">
              <w:rPr>
                <w:rFonts w:ascii="Times New Roman" w:eastAsia="Times New Roman" w:hAnsi="Times New Roman" w:cs="Times New Roman"/>
                <w:b/>
                <w:sz w:val="24"/>
                <w:szCs w:val="24"/>
              </w:rPr>
              <w:fldChar w:fldCharType="begin">
                <w:ffData>
                  <w:name w:val="Text5"/>
                  <w:enabled/>
                  <w:calcOnExit w:val="0"/>
                  <w:statusText w:type="text" w:val="Draw Number"/>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t> </w:t>
            </w:r>
            <w:r w:rsidRPr="00C5627F">
              <w:rPr>
                <w:rFonts w:ascii="Times New Roman" w:eastAsia="Times New Roman" w:hAnsi="Times New Roman" w:cs="Times New Roman"/>
                <w:b/>
                <w:sz w:val="24"/>
                <w:szCs w:val="24"/>
              </w:rPr>
              <w:fldChar w:fldCharType="end"/>
            </w:r>
          </w:p>
        </w:tc>
      </w:tr>
      <w:tr w:rsidR="00EB2374" w:rsidRPr="003B6AB5" w14:paraId="361229B2" w14:textId="77777777" w:rsidTr="004D21D8">
        <w:trPr>
          <w:trHeight w:val="2753"/>
          <w:jc w:val="center"/>
        </w:trPr>
        <w:tc>
          <w:tcPr>
            <w:tcW w:w="10435" w:type="dxa"/>
            <w:gridSpan w:val="3"/>
            <w:tcBorders>
              <w:top w:val="single" w:sz="4" w:space="0" w:color="auto"/>
            </w:tcBorders>
            <w:shd w:val="clear" w:color="auto" w:fill="auto"/>
          </w:tcPr>
          <w:p w14:paraId="527474D3" w14:textId="754A7AC2" w:rsidR="00EB2374" w:rsidRPr="00C5627F" w:rsidRDefault="00EB2374" w:rsidP="00C5627F">
            <w:pPr>
              <w:jc w:val="both"/>
              <w:rPr>
                <w:rFonts w:ascii="Times New Roman" w:hAnsi="Times New Roman" w:cs="Times New Roman"/>
                <w:sz w:val="24"/>
                <w:szCs w:val="24"/>
              </w:rPr>
            </w:pPr>
            <w:r w:rsidRPr="00C5627F">
              <w:rPr>
                <w:rFonts w:ascii="Times New Roman" w:hAnsi="Times New Roman" w:cs="Times New Roman"/>
                <w:sz w:val="24"/>
                <w:szCs w:val="24"/>
              </w:rPr>
              <w:t xml:space="preserve">The </w:t>
            </w:r>
            <w:r w:rsidR="004A23EB">
              <w:rPr>
                <w:rFonts w:ascii="Times New Roman" w:hAnsi="Times New Roman" w:cs="Times New Roman"/>
                <w:sz w:val="24"/>
                <w:szCs w:val="24"/>
              </w:rPr>
              <w:t>subrecipient or the s</w:t>
            </w:r>
            <w:r w:rsidR="00942368">
              <w:rPr>
                <w:rFonts w:ascii="Times New Roman" w:hAnsi="Times New Roman" w:cs="Times New Roman"/>
                <w:sz w:val="24"/>
                <w:szCs w:val="24"/>
              </w:rPr>
              <w:t>tate’</w:t>
            </w:r>
            <w:r w:rsidR="008122CB">
              <w:rPr>
                <w:rFonts w:ascii="Times New Roman" w:hAnsi="Times New Roman" w:cs="Times New Roman"/>
                <w:sz w:val="24"/>
                <w:szCs w:val="24"/>
              </w:rPr>
              <w:t>s representative</w:t>
            </w:r>
            <w:r w:rsidR="007D6DD8" w:rsidRPr="00C5627F">
              <w:rPr>
                <w:rFonts w:ascii="Times New Roman" w:hAnsi="Times New Roman" w:cs="Times New Roman"/>
                <w:sz w:val="24"/>
                <w:szCs w:val="24"/>
              </w:rPr>
              <w:t xml:space="preserve"> </w:t>
            </w:r>
            <w:r w:rsidRPr="00C5627F">
              <w:rPr>
                <w:rFonts w:ascii="Times New Roman" w:hAnsi="Times New Roman" w:cs="Times New Roman"/>
                <w:sz w:val="24"/>
                <w:szCs w:val="24"/>
              </w:rPr>
              <w:t>wi</w:t>
            </w:r>
            <w:r w:rsidR="007D6DD8" w:rsidRPr="00C5627F">
              <w:rPr>
                <w:rFonts w:ascii="Times New Roman" w:hAnsi="Times New Roman" w:cs="Times New Roman"/>
                <w:sz w:val="24"/>
                <w:szCs w:val="24"/>
              </w:rPr>
              <w:t>ll perform an inspection of the</w:t>
            </w:r>
            <w:r w:rsidRPr="00C5627F">
              <w:rPr>
                <w:rFonts w:ascii="Times New Roman" w:hAnsi="Times New Roman" w:cs="Times New Roman"/>
                <w:sz w:val="24"/>
                <w:szCs w:val="24"/>
              </w:rPr>
              <w:t xml:space="preserve"> property</w:t>
            </w:r>
            <w:r w:rsidR="007D6DD8" w:rsidRPr="00C5627F">
              <w:rPr>
                <w:rFonts w:ascii="Times New Roman" w:hAnsi="Times New Roman" w:cs="Times New Roman"/>
                <w:sz w:val="24"/>
                <w:szCs w:val="24"/>
              </w:rPr>
              <w:t xml:space="preserve"> listed above</w:t>
            </w:r>
            <w:r w:rsidRPr="00C5627F">
              <w:rPr>
                <w:rFonts w:ascii="Times New Roman" w:hAnsi="Times New Roman" w:cs="Times New Roman"/>
                <w:sz w:val="24"/>
                <w:szCs w:val="24"/>
              </w:rPr>
              <w:t xml:space="preserve"> prior to initiating repairs </w:t>
            </w:r>
            <w:r w:rsidR="00535E60" w:rsidRPr="00C5627F">
              <w:rPr>
                <w:rFonts w:ascii="Times New Roman" w:hAnsi="Times New Roman" w:cs="Times New Roman"/>
                <w:sz w:val="24"/>
                <w:szCs w:val="24"/>
              </w:rPr>
              <w:t>to</w:t>
            </w:r>
            <w:r w:rsidRPr="00C5627F">
              <w:rPr>
                <w:rFonts w:ascii="Times New Roman" w:hAnsi="Times New Roman" w:cs="Times New Roman"/>
                <w:sz w:val="24"/>
                <w:szCs w:val="24"/>
              </w:rPr>
              <w:t xml:space="preserve"> assess the extent and ty</w:t>
            </w:r>
            <w:r w:rsidR="008A2EA6" w:rsidRPr="00C5627F">
              <w:rPr>
                <w:rFonts w:ascii="Times New Roman" w:hAnsi="Times New Roman" w:cs="Times New Roman"/>
                <w:sz w:val="24"/>
                <w:szCs w:val="24"/>
              </w:rPr>
              <w:t xml:space="preserve">pe of damage </w:t>
            </w:r>
            <w:r w:rsidRPr="00C5627F">
              <w:rPr>
                <w:rFonts w:ascii="Times New Roman" w:hAnsi="Times New Roman" w:cs="Times New Roman"/>
                <w:sz w:val="24"/>
                <w:szCs w:val="24"/>
              </w:rPr>
              <w:t xml:space="preserve">sustained. </w:t>
            </w:r>
            <w:r w:rsidR="007D6DD8" w:rsidRPr="00C5627F">
              <w:rPr>
                <w:rFonts w:ascii="Times New Roman" w:hAnsi="Times New Roman" w:cs="Times New Roman"/>
                <w:sz w:val="24"/>
                <w:szCs w:val="24"/>
              </w:rPr>
              <w:t xml:space="preserve">This inspection </w:t>
            </w:r>
            <w:r w:rsidR="00C45664" w:rsidRPr="00C5627F">
              <w:rPr>
                <w:rFonts w:ascii="Times New Roman" w:hAnsi="Times New Roman" w:cs="Times New Roman"/>
                <w:sz w:val="24"/>
                <w:szCs w:val="24"/>
              </w:rPr>
              <w:t xml:space="preserve">will </w:t>
            </w:r>
            <w:r w:rsidR="00DF5B89" w:rsidRPr="00C5627F">
              <w:rPr>
                <w:rFonts w:ascii="Times New Roman" w:hAnsi="Times New Roman" w:cs="Times New Roman"/>
                <w:sz w:val="24"/>
                <w:szCs w:val="24"/>
              </w:rPr>
              <w:t xml:space="preserve">determine </w:t>
            </w:r>
            <w:r w:rsidR="00942368">
              <w:rPr>
                <w:rFonts w:ascii="Times New Roman" w:hAnsi="Times New Roman" w:cs="Times New Roman"/>
                <w:sz w:val="24"/>
                <w:szCs w:val="24"/>
              </w:rPr>
              <w:t>the</w:t>
            </w:r>
            <w:r w:rsidR="00C45664" w:rsidRPr="00C5627F">
              <w:rPr>
                <w:rFonts w:ascii="Times New Roman" w:hAnsi="Times New Roman" w:cs="Times New Roman"/>
                <w:sz w:val="24"/>
                <w:szCs w:val="24"/>
              </w:rPr>
              <w:t xml:space="preserve"> benefits</w:t>
            </w:r>
            <w:r w:rsidR="00DF5B89" w:rsidRPr="00C5627F">
              <w:rPr>
                <w:rFonts w:ascii="Times New Roman" w:hAnsi="Times New Roman" w:cs="Times New Roman"/>
                <w:sz w:val="24"/>
                <w:szCs w:val="24"/>
              </w:rPr>
              <w:t xml:space="preserve"> that are eligible</w:t>
            </w:r>
            <w:r w:rsidR="00C45664" w:rsidRPr="00C5627F">
              <w:rPr>
                <w:rFonts w:ascii="Times New Roman" w:hAnsi="Times New Roman" w:cs="Times New Roman"/>
                <w:sz w:val="24"/>
                <w:szCs w:val="24"/>
              </w:rPr>
              <w:t xml:space="preserve"> in relation to</w:t>
            </w:r>
            <w:r w:rsidR="008A2EA6" w:rsidRPr="00C5627F">
              <w:rPr>
                <w:rFonts w:ascii="Times New Roman" w:hAnsi="Times New Roman" w:cs="Times New Roman"/>
                <w:sz w:val="24"/>
                <w:szCs w:val="24"/>
              </w:rPr>
              <w:t xml:space="preserve"> the</w:t>
            </w:r>
            <w:r w:rsidR="00C45664" w:rsidRPr="00C5627F">
              <w:rPr>
                <w:rFonts w:ascii="Times New Roman" w:hAnsi="Times New Roman" w:cs="Times New Roman"/>
                <w:sz w:val="24"/>
                <w:szCs w:val="24"/>
              </w:rPr>
              <w:t xml:space="preserve"> property.</w:t>
            </w:r>
          </w:p>
          <w:p w14:paraId="58B29EAA" w14:textId="4CB06EE4" w:rsidR="00EB2374" w:rsidRPr="00C5627F" w:rsidRDefault="00C45664" w:rsidP="00C5627F">
            <w:pPr>
              <w:jc w:val="both"/>
              <w:rPr>
                <w:rFonts w:ascii="Times New Roman" w:hAnsi="Times New Roman" w:cs="Times New Roman"/>
                <w:sz w:val="24"/>
                <w:szCs w:val="24"/>
              </w:rPr>
            </w:pPr>
            <w:r w:rsidRPr="00C5627F">
              <w:rPr>
                <w:rFonts w:ascii="Times New Roman" w:hAnsi="Times New Roman" w:cs="Times New Roman"/>
                <w:sz w:val="24"/>
                <w:szCs w:val="24"/>
              </w:rPr>
              <w:t>T</w:t>
            </w:r>
            <w:r w:rsidR="00EB2374" w:rsidRPr="00C5627F">
              <w:rPr>
                <w:rFonts w:ascii="Times New Roman" w:hAnsi="Times New Roman" w:cs="Times New Roman"/>
                <w:sz w:val="24"/>
                <w:szCs w:val="24"/>
              </w:rPr>
              <w:t>o achieve an accurate estimate of the extent and type</w:t>
            </w:r>
            <w:r w:rsidRPr="00C5627F">
              <w:rPr>
                <w:rFonts w:ascii="Times New Roman" w:hAnsi="Times New Roman" w:cs="Times New Roman"/>
                <w:sz w:val="24"/>
                <w:szCs w:val="24"/>
              </w:rPr>
              <w:t>s</w:t>
            </w:r>
            <w:r w:rsidR="00EB2374" w:rsidRPr="00C5627F">
              <w:rPr>
                <w:rFonts w:ascii="Times New Roman" w:hAnsi="Times New Roman" w:cs="Times New Roman"/>
                <w:sz w:val="24"/>
                <w:szCs w:val="24"/>
              </w:rPr>
              <w:t xml:space="preserve"> of damage</w:t>
            </w:r>
            <w:r w:rsidRPr="00C5627F">
              <w:rPr>
                <w:rFonts w:ascii="Times New Roman" w:hAnsi="Times New Roman" w:cs="Times New Roman"/>
                <w:sz w:val="24"/>
                <w:szCs w:val="24"/>
              </w:rPr>
              <w:t xml:space="preserve">s that the </w:t>
            </w:r>
            <w:r w:rsidR="00EB2374" w:rsidRPr="00C5627F">
              <w:rPr>
                <w:rFonts w:ascii="Times New Roman" w:hAnsi="Times New Roman" w:cs="Times New Roman"/>
                <w:sz w:val="24"/>
                <w:szCs w:val="24"/>
              </w:rPr>
              <w:t xml:space="preserve">property has sustained, and to ensure the quality of work performed by contractors, the </w:t>
            </w:r>
            <w:r w:rsidR="004A23EB">
              <w:rPr>
                <w:rFonts w:ascii="Times New Roman" w:hAnsi="Times New Roman" w:cs="Times New Roman"/>
                <w:sz w:val="24"/>
                <w:szCs w:val="24"/>
              </w:rPr>
              <w:t>subrecipient/s</w:t>
            </w:r>
            <w:r w:rsidR="008122CB">
              <w:rPr>
                <w:rFonts w:ascii="Times New Roman" w:hAnsi="Times New Roman" w:cs="Times New Roman"/>
                <w:sz w:val="24"/>
                <w:szCs w:val="24"/>
              </w:rPr>
              <w:t>tate’s representative mandates that the applicant</w:t>
            </w:r>
            <w:r w:rsidR="00DF5B89" w:rsidRPr="00C5627F">
              <w:rPr>
                <w:rFonts w:ascii="Times New Roman" w:hAnsi="Times New Roman" w:cs="Times New Roman"/>
                <w:sz w:val="24"/>
                <w:szCs w:val="24"/>
              </w:rPr>
              <w:t xml:space="preserve"> cease</w:t>
            </w:r>
            <w:r w:rsidR="00EB2374" w:rsidRPr="00C5627F">
              <w:rPr>
                <w:rFonts w:ascii="Times New Roman" w:hAnsi="Times New Roman" w:cs="Times New Roman"/>
                <w:sz w:val="24"/>
                <w:szCs w:val="24"/>
              </w:rPr>
              <w:t xml:space="preserve"> all repair work related to </w:t>
            </w:r>
            <w:r w:rsidR="004C553C">
              <w:rPr>
                <w:rFonts w:ascii="Times New Roman" w:hAnsi="Times New Roman" w:cs="Times New Roman"/>
                <w:sz w:val="24"/>
                <w:szCs w:val="24"/>
              </w:rPr>
              <w:t xml:space="preserve">event </w:t>
            </w:r>
            <w:r w:rsidR="00EB2374" w:rsidRPr="00C5627F">
              <w:rPr>
                <w:rFonts w:ascii="Times New Roman" w:hAnsi="Times New Roman" w:cs="Times New Roman"/>
                <w:sz w:val="24"/>
                <w:szCs w:val="24"/>
              </w:rPr>
              <w:t>damage</w:t>
            </w:r>
            <w:r w:rsidRPr="00C5627F">
              <w:rPr>
                <w:rFonts w:ascii="Times New Roman" w:hAnsi="Times New Roman" w:cs="Times New Roman"/>
                <w:sz w:val="24"/>
                <w:szCs w:val="24"/>
              </w:rPr>
              <w:t>s for the duration of participating</w:t>
            </w:r>
            <w:r w:rsidR="008A2EA6" w:rsidRPr="00C5627F">
              <w:rPr>
                <w:rFonts w:ascii="Times New Roman" w:hAnsi="Times New Roman" w:cs="Times New Roman"/>
                <w:sz w:val="24"/>
                <w:szCs w:val="24"/>
              </w:rPr>
              <w:t xml:space="preserve"> in this</w:t>
            </w:r>
            <w:r w:rsidR="004A23EB">
              <w:rPr>
                <w:rFonts w:ascii="Times New Roman" w:hAnsi="Times New Roman" w:cs="Times New Roman"/>
                <w:sz w:val="24"/>
                <w:szCs w:val="24"/>
              </w:rPr>
              <w:t xml:space="preserve"> p</w:t>
            </w:r>
            <w:r w:rsidR="00EB2374" w:rsidRPr="00C5627F">
              <w:rPr>
                <w:rFonts w:ascii="Times New Roman" w:hAnsi="Times New Roman" w:cs="Times New Roman"/>
                <w:sz w:val="24"/>
                <w:szCs w:val="24"/>
              </w:rPr>
              <w:t xml:space="preserve">rogram. </w:t>
            </w:r>
          </w:p>
          <w:p w14:paraId="400FB7FD" w14:textId="513D13C2" w:rsidR="00346D6B" w:rsidRPr="00C5627F" w:rsidRDefault="00C45664" w:rsidP="00C5627F">
            <w:pPr>
              <w:jc w:val="both"/>
              <w:rPr>
                <w:rFonts w:ascii="Times New Roman" w:hAnsi="Times New Roman" w:cs="Times New Roman"/>
                <w:sz w:val="24"/>
                <w:szCs w:val="24"/>
              </w:rPr>
            </w:pPr>
            <w:r w:rsidRPr="00C5627F">
              <w:rPr>
                <w:rFonts w:ascii="Times New Roman" w:hAnsi="Times New Roman" w:cs="Times New Roman"/>
                <w:sz w:val="24"/>
                <w:szCs w:val="24"/>
              </w:rPr>
              <w:t xml:space="preserve">If the applicant </w:t>
            </w:r>
            <w:r w:rsidR="00EB2374" w:rsidRPr="00C5627F">
              <w:rPr>
                <w:rFonts w:ascii="Times New Roman" w:hAnsi="Times New Roman" w:cs="Times New Roman"/>
                <w:sz w:val="24"/>
                <w:szCs w:val="24"/>
              </w:rPr>
              <w:t>perform</w:t>
            </w:r>
            <w:r w:rsidR="008122CB">
              <w:rPr>
                <w:rFonts w:ascii="Times New Roman" w:hAnsi="Times New Roman" w:cs="Times New Roman"/>
                <w:sz w:val="24"/>
                <w:szCs w:val="24"/>
              </w:rPr>
              <w:t>s</w:t>
            </w:r>
            <w:r w:rsidR="00CA351F" w:rsidRPr="00C5627F">
              <w:rPr>
                <w:rFonts w:ascii="Times New Roman" w:hAnsi="Times New Roman" w:cs="Times New Roman"/>
                <w:sz w:val="24"/>
                <w:szCs w:val="24"/>
              </w:rPr>
              <w:t xml:space="preserve"> independent</w:t>
            </w:r>
            <w:r w:rsidR="00EB2374" w:rsidRPr="00C5627F">
              <w:rPr>
                <w:rFonts w:ascii="Times New Roman" w:hAnsi="Times New Roman" w:cs="Times New Roman"/>
                <w:sz w:val="24"/>
                <w:szCs w:val="24"/>
              </w:rPr>
              <w:t xml:space="preserve"> </w:t>
            </w:r>
            <w:r w:rsidR="00A1726A">
              <w:rPr>
                <w:rFonts w:ascii="Times New Roman" w:hAnsi="Times New Roman" w:cs="Times New Roman"/>
                <w:sz w:val="24"/>
                <w:szCs w:val="24"/>
              </w:rPr>
              <w:t xml:space="preserve">property </w:t>
            </w:r>
            <w:r w:rsidR="00EB2374" w:rsidRPr="00C5627F">
              <w:rPr>
                <w:rFonts w:ascii="Times New Roman" w:hAnsi="Times New Roman" w:cs="Times New Roman"/>
                <w:sz w:val="24"/>
                <w:szCs w:val="24"/>
              </w:rPr>
              <w:t>repair wo</w:t>
            </w:r>
            <w:r w:rsidRPr="00C5627F">
              <w:rPr>
                <w:rFonts w:ascii="Times New Roman" w:hAnsi="Times New Roman" w:cs="Times New Roman"/>
                <w:sz w:val="24"/>
                <w:szCs w:val="24"/>
              </w:rPr>
              <w:t>rk related to the event while</w:t>
            </w:r>
            <w:r w:rsidR="00EB2374" w:rsidRPr="00C5627F">
              <w:rPr>
                <w:rFonts w:ascii="Times New Roman" w:hAnsi="Times New Roman" w:cs="Times New Roman"/>
                <w:sz w:val="24"/>
                <w:szCs w:val="24"/>
              </w:rPr>
              <w:t xml:space="preserve"> pa</w:t>
            </w:r>
            <w:r w:rsidR="004A23EB">
              <w:rPr>
                <w:rFonts w:ascii="Times New Roman" w:hAnsi="Times New Roman" w:cs="Times New Roman"/>
                <w:sz w:val="24"/>
                <w:szCs w:val="24"/>
              </w:rPr>
              <w:t>rticipating in this p</w:t>
            </w:r>
            <w:r w:rsidRPr="00C5627F">
              <w:rPr>
                <w:rFonts w:ascii="Times New Roman" w:hAnsi="Times New Roman" w:cs="Times New Roman"/>
                <w:sz w:val="24"/>
                <w:szCs w:val="24"/>
              </w:rPr>
              <w:t xml:space="preserve">rogram, </w:t>
            </w:r>
            <w:r w:rsidR="008A2EA6" w:rsidRPr="00C5627F">
              <w:rPr>
                <w:rFonts w:ascii="Times New Roman" w:hAnsi="Times New Roman" w:cs="Times New Roman"/>
                <w:sz w:val="24"/>
                <w:szCs w:val="24"/>
              </w:rPr>
              <w:t xml:space="preserve">the property </w:t>
            </w:r>
            <w:r w:rsidR="00FD5419" w:rsidRPr="00C5627F">
              <w:rPr>
                <w:rFonts w:ascii="Times New Roman" w:hAnsi="Times New Roman" w:cs="Times New Roman"/>
                <w:sz w:val="24"/>
                <w:szCs w:val="24"/>
              </w:rPr>
              <w:t xml:space="preserve">will be ineligible for </w:t>
            </w:r>
            <w:r w:rsidR="00981085" w:rsidRPr="00C5627F">
              <w:rPr>
                <w:rFonts w:ascii="Times New Roman" w:hAnsi="Times New Roman" w:cs="Times New Roman"/>
                <w:sz w:val="24"/>
                <w:szCs w:val="24"/>
              </w:rPr>
              <w:t>participation</w:t>
            </w:r>
            <w:r w:rsidR="008122CB">
              <w:rPr>
                <w:rFonts w:ascii="Times New Roman" w:hAnsi="Times New Roman" w:cs="Times New Roman"/>
                <w:sz w:val="24"/>
                <w:szCs w:val="24"/>
              </w:rPr>
              <w:t xml:space="preserve"> and will be withdrawn </w:t>
            </w:r>
            <w:r w:rsidR="00EB2374" w:rsidRPr="00C5627F">
              <w:rPr>
                <w:rFonts w:ascii="Times New Roman" w:hAnsi="Times New Roman" w:cs="Times New Roman"/>
                <w:sz w:val="24"/>
                <w:szCs w:val="24"/>
              </w:rPr>
              <w:t>fr</w:t>
            </w:r>
            <w:r w:rsidR="004A23EB">
              <w:rPr>
                <w:rFonts w:ascii="Times New Roman" w:hAnsi="Times New Roman" w:cs="Times New Roman"/>
                <w:sz w:val="24"/>
                <w:szCs w:val="24"/>
              </w:rPr>
              <w:t>om the p</w:t>
            </w:r>
            <w:r w:rsidR="00EB2374" w:rsidRPr="00C5627F">
              <w:rPr>
                <w:rFonts w:ascii="Times New Roman" w:hAnsi="Times New Roman" w:cs="Times New Roman"/>
                <w:sz w:val="24"/>
                <w:szCs w:val="24"/>
              </w:rPr>
              <w:t>rogram.</w:t>
            </w:r>
          </w:p>
        </w:tc>
      </w:tr>
      <w:tr w:rsidR="00C5627F" w:rsidRPr="003B6AB5" w14:paraId="6030DD7A" w14:textId="77777777" w:rsidTr="004D21D8">
        <w:trPr>
          <w:trHeight w:val="323"/>
          <w:jc w:val="center"/>
        </w:trPr>
        <w:tc>
          <w:tcPr>
            <w:tcW w:w="10435" w:type="dxa"/>
            <w:gridSpan w:val="3"/>
            <w:tcBorders>
              <w:top w:val="single" w:sz="4" w:space="0" w:color="auto"/>
            </w:tcBorders>
            <w:shd w:val="clear" w:color="auto" w:fill="D6642C"/>
            <w:vAlign w:val="center"/>
          </w:tcPr>
          <w:p w14:paraId="5E7F9981" w14:textId="54C435A6" w:rsidR="00C5627F" w:rsidRPr="00C5627F" w:rsidRDefault="00C5627F" w:rsidP="004D21D8">
            <w:pPr>
              <w:spacing w:after="0" w:line="240" w:lineRule="auto"/>
              <w:jc w:val="center"/>
              <w:rPr>
                <w:rFonts w:ascii="Times New Roman" w:hAnsi="Times New Roman" w:cs="Times New Roman"/>
                <w:sz w:val="24"/>
                <w:szCs w:val="24"/>
              </w:rPr>
            </w:pPr>
            <w:r w:rsidRPr="004D21D8">
              <w:rPr>
                <w:rFonts w:ascii="Times New Roman" w:eastAsia="Times New Roman" w:hAnsi="Times New Roman" w:cs="Times New Roman"/>
                <w:b/>
                <w:color w:val="FFFFFF" w:themeColor="background1"/>
                <w:sz w:val="24"/>
                <w:szCs w:val="24"/>
              </w:rPr>
              <w:t>Signature(s)</w:t>
            </w:r>
          </w:p>
        </w:tc>
      </w:tr>
      <w:tr w:rsidR="007175FF" w:rsidRPr="003B6AB5" w14:paraId="2919A42C" w14:textId="77777777" w:rsidTr="004D21D8">
        <w:trPr>
          <w:trHeight w:val="422"/>
          <w:jc w:val="center"/>
        </w:trPr>
        <w:tc>
          <w:tcPr>
            <w:tcW w:w="10435" w:type="dxa"/>
            <w:gridSpan w:val="3"/>
            <w:shd w:val="clear" w:color="auto" w:fill="auto"/>
          </w:tcPr>
          <w:p w14:paraId="4FCDE6BC" w14:textId="43529573" w:rsidR="007175FF" w:rsidRPr="00C5627F" w:rsidRDefault="00C5627F" w:rsidP="00CD28DF">
            <w:pPr>
              <w:jc w:val="both"/>
              <w:rPr>
                <w:rFonts w:ascii="Times New Roman" w:hAnsi="Times New Roman" w:cs="Times New Roman"/>
                <w:sz w:val="24"/>
                <w:szCs w:val="24"/>
              </w:rPr>
            </w:pPr>
            <w:r w:rsidRPr="00CD28DF">
              <w:rPr>
                <w:rFonts w:ascii="Times New Roman" w:eastAsia="Times New Roman" w:hAnsi="Times New Roman" w:cs="Times New Roman"/>
                <w:sz w:val="24"/>
                <w:szCs w:val="24"/>
              </w:rPr>
              <w:t xml:space="preserve">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w:t>
            </w:r>
            <w:r w:rsidR="00CD28DF" w:rsidRPr="00CD28DF">
              <w:rPr>
                <w:rFonts w:ascii="Times New Roman" w:hAnsi="Times New Roman" w:cs="Times New Roman"/>
                <w:sz w:val="24"/>
                <w:szCs w:val="24"/>
              </w:rPr>
              <w:t>Warning: Any person who knowingly makes a false claim or statement to HUD may be subject to civil or criminal penalties under 18 U.S.C. 287, 1001 and 31 U.S.C. 3729.</w:t>
            </w:r>
          </w:p>
        </w:tc>
      </w:tr>
      <w:tr w:rsidR="00267B32" w:rsidRPr="003B6AB5" w14:paraId="65F564D4" w14:textId="77777777" w:rsidTr="004D21D8">
        <w:trPr>
          <w:trHeight w:val="422"/>
          <w:jc w:val="center"/>
        </w:trPr>
        <w:tc>
          <w:tcPr>
            <w:tcW w:w="10435" w:type="dxa"/>
            <w:gridSpan w:val="3"/>
            <w:shd w:val="clear" w:color="auto" w:fill="auto"/>
          </w:tcPr>
          <w:p w14:paraId="5D74D3FC" w14:textId="3FC739BA" w:rsidR="00267B32" w:rsidRPr="003B1A3F" w:rsidRDefault="00267B32" w:rsidP="00EB23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Name: </w:t>
            </w:r>
            <w:r w:rsidRPr="00C5627F">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bookmarkStart w:id="2" w:name="_GoBack"/>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bookmarkEnd w:id="2"/>
            <w:r w:rsidRPr="00C5627F">
              <w:rPr>
                <w:rFonts w:ascii="Times New Roman" w:eastAsia="Times New Roman" w:hAnsi="Times New Roman" w:cs="Times New Roman"/>
                <w:b/>
                <w:sz w:val="24"/>
                <w:szCs w:val="24"/>
              </w:rPr>
              <w:fldChar w:fldCharType="end"/>
            </w:r>
          </w:p>
        </w:tc>
      </w:tr>
      <w:tr w:rsidR="00267B32" w:rsidRPr="003B6AB5" w14:paraId="07119156" w14:textId="77777777" w:rsidTr="004D21D8">
        <w:trPr>
          <w:trHeight w:val="422"/>
          <w:jc w:val="center"/>
        </w:trPr>
        <w:tc>
          <w:tcPr>
            <w:tcW w:w="5140" w:type="dxa"/>
            <w:shd w:val="clear" w:color="auto" w:fill="auto"/>
          </w:tcPr>
          <w:p w14:paraId="0B162660" w14:textId="32185840" w:rsidR="00267B32" w:rsidRPr="003B1A3F" w:rsidRDefault="00267B32" w:rsidP="00EB23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Signature: </w:t>
            </w:r>
            <w:r w:rsidRPr="00C5627F">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sz w:val="24"/>
                <w:szCs w:val="24"/>
              </w:rPr>
              <w:fldChar w:fldCharType="end"/>
            </w:r>
          </w:p>
        </w:tc>
        <w:tc>
          <w:tcPr>
            <w:tcW w:w="5295" w:type="dxa"/>
            <w:gridSpan w:val="2"/>
            <w:shd w:val="clear" w:color="auto" w:fill="auto"/>
          </w:tcPr>
          <w:p w14:paraId="70DA7042" w14:textId="30A3A724" w:rsidR="00267B32" w:rsidRPr="003B1A3F" w:rsidRDefault="00267B32" w:rsidP="00EB23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sidRPr="00C5627F">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sz w:val="24"/>
                <w:szCs w:val="24"/>
              </w:rPr>
              <w:fldChar w:fldCharType="end"/>
            </w:r>
          </w:p>
        </w:tc>
      </w:tr>
      <w:tr w:rsidR="00267B32" w:rsidRPr="003B6AB5" w14:paraId="702592AE" w14:textId="77777777" w:rsidTr="004D21D8">
        <w:trPr>
          <w:trHeight w:val="422"/>
          <w:jc w:val="center"/>
        </w:trPr>
        <w:tc>
          <w:tcPr>
            <w:tcW w:w="10435" w:type="dxa"/>
            <w:gridSpan w:val="3"/>
            <w:shd w:val="clear" w:color="auto" w:fill="auto"/>
          </w:tcPr>
          <w:p w14:paraId="72E90304" w14:textId="3CD8EB9D" w:rsidR="00267B32" w:rsidRPr="003B1A3F" w:rsidRDefault="00267B32" w:rsidP="00EB23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Co-Applicant Name: </w:t>
            </w:r>
            <w:r w:rsidRPr="00C5627F">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sz w:val="24"/>
                <w:szCs w:val="24"/>
              </w:rPr>
              <w:fldChar w:fldCharType="end"/>
            </w:r>
          </w:p>
        </w:tc>
      </w:tr>
      <w:tr w:rsidR="00267B32" w:rsidRPr="003B6AB5" w14:paraId="73FBCA67" w14:textId="77777777" w:rsidTr="004D21D8">
        <w:trPr>
          <w:trHeight w:val="422"/>
          <w:jc w:val="center"/>
        </w:trPr>
        <w:tc>
          <w:tcPr>
            <w:tcW w:w="5140" w:type="dxa"/>
            <w:shd w:val="clear" w:color="auto" w:fill="auto"/>
          </w:tcPr>
          <w:p w14:paraId="5AD1A9FE" w14:textId="1F43BCBD" w:rsidR="00267B32" w:rsidRDefault="00267B32" w:rsidP="00EB23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Co-Applicant Signature: </w:t>
            </w:r>
            <w:r w:rsidRPr="00C5627F">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sz w:val="24"/>
                <w:szCs w:val="24"/>
              </w:rPr>
              <w:fldChar w:fldCharType="end"/>
            </w:r>
          </w:p>
        </w:tc>
        <w:tc>
          <w:tcPr>
            <w:tcW w:w="5295" w:type="dxa"/>
            <w:gridSpan w:val="2"/>
            <w:shd w:val="clear" w:color="auto" w:fill="auto"/>
          </w:tcPr>
          <w:p w14:paraId="65C93B7B" w14:textId="419CD03E" w:rsidR="00267B32" w:rsidRDefault="00267B32" w:rsidP="00EB23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sidRPr="00C5627F">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C5627F">
              <w:rPr>
                <w:rFonts w:ascii="Times New Roman" w:eastAsia="Times New Roman" w:hAnsi="Times New Roman" w:cs="Times New Roman"/>
                <w:b/>
                <w:sz w:val="24"/>
                <w:szCs w:val="24"/>
              </w:rPr>
              <w:instrText xml:space="preserve"> FORMTEXT </w:instrText>
            </w:r>
            <w:r w:rsidRPr="00C5627F">
              <w:rPr>
                <w:rFonts w:ascii="Times New Roman" w:eastAsia="Times New Roman" w:hAnsi="Times New Roman" w:cs="Times New Roman"/>
                <w:b/>
                <w:sz w:val="24"/>
                <w:szCs w:val="24"/>
              </w:rPr>
            </w:r>
            <w:r w:rsidRPr="00C5627F">
              <w:rPr>
                <w:rFonts w:ascii="Times New Roman" w:eastAsia="Times New Roman" w:hAnsi="Times New Roman" w:cs="Times New Roman"/>
                <w:b/>
                <w:sz w:val="24"/>
                <w:szCs w:val="24"/>
              </w:rPr>
              <w:fldChar w:fldCharType="separate"/>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noProof/>
                <w:sz w:val="24"/>
                <w:szCs w:val="24"/>
              </w:rPr>
              <w:t> </w:t>
            </w:r>
            <w:r w:rsidRPr="00C5627F">
              <w:rPr>
                <w:rFonts w:ascii="Times New Roman" w:eastAsia="Times New Roman" w:hAnsi="Times New Roman" w:cs="Times New Roman"/>
                <w:b/>
                <w:sz w:val="24"/>
                <w:szCs w:val="24"/>
              </w:rPr>
              <w:fldChar w:fldCharType="end"/>
            </w:r>
          </w:p>
        </w:tc>
      </w:tr>
    </w:tbl>
    <w:p w14:paraId="50771F4E" w14:textId="385570D8" w:rsidR="00A35D01" w:rsidRDefault="00A35D01" w:rsidP="00A35D01"/>
    <w:sectPr w:rsidR="00A35D01" w:rsidSect="00806F7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BBC7" w14:textId="77777777" w:rsidR="00F65E37" w:rsidRDefault="00F65E37" w:rsidP="00163A06">
      <w:pPr>
        <w:spacing w:after="0" w:line="240" w:lineRule="auto"/>
      </w:pPr>
      <w:r>
        <w:separator/>
      </w:r>
    </w:p>
  </w:endnote>
  <w:endnote w:type="continuationSeparator" w:id="0">
    <w:p w14:paraId="6B19235F" w14:textId="77777777" w:rsidR="00F65E37" w:rsidRDefault="00F65E37" w:rsidP="0016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1139" w14:textId="77777777" w:rsidR="00926B58" w:rsidRPr="00C5627F" w:rsidRDefault="00926B58" w:rsidP="004D21D8">
    <w:pPr>
      <w:spacing w:after="0" w:line="240" w:lineRule="auto"/>
      <w:ind w:left="-540"/>
      <w:rPr>
        <w:sz w:val="20"/>
        <w:szCs w:val="20"/>
      </w:rPr>
    </w:pPr>
    <w:r w:rsidRPr="00C5627F">
      <w:rPr>
        <w:rFonts w:ascii="Times New Roman" w:eastAsia="Times New Roman" w:hAnsi="Times New Roman" w:cs="Times New Roman"/>
        <w:sz w:val="20"/>
        <w:szCs w:val="20"/>
      </w:rPr>
      <w:t>Notification Regarding Independent Repairs</w:t>
    </w:r>
  </w:p>
  <w:p w14:paraId="2C6A9051" w14:textId="60B6E4C4" w:rsidR="00926B58" w:rsidRPr="00926B58" w:rsidRDefault="00CD28DF" w:rsidP="004D21D8">
    <w:pPr>
      <w:tabs>
        <w:tab w:val="center" w:pos="4680"/>
        <w:tab w:val="right" w:pos="9360"/>
      </w:tabs>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April 2019</w:t>
    </w:r>
  </w:p>
  <w:p w14:paraId="0F2F4D91" w14:textId="391379D0" w:rsidR="00926B58" w:rsidRPr="00926B58" w:rsidRDefault="00926B58" w:rsidP="004D21D8">
    <w:pPr>
      <w:tabs>
        <w:tab w:val="center" w:pos="4680"/>
        <w:tab w:val="right" w:pos="9360"/>
      </w:tabs>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Page 1 of 1</w:t>
    </w:r>
  </w:p>
  <w:p w14:paraId="00D33145" w14:textId="77777777" w:rsidR="00926B58" w:rsidRDefault="00926B58" w:rsidP="004D21D8">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970D8" w14:textId="77777777" w:rsidR="00F65E37" w:rsidRDefault="00F65E37" w:rsidP="00163A06">
      <w:pPr>
        <w:spacing w:after="0" w:line="240" w:lineRule="auto"/>
      </w:pPr>
      <w:r>
        <w:separator/>
      </w:r>
    </w:p>
  </w:footnote>
  <w:footnote w:type="continuationSeparator" w:id="0">
    <w:p w14:paraId="5F8A9B5D" w14:textId="77777777" w:rsidR="00F65E37" w:rsidRDefault="00F65E37" w:rsidP="0016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C8C2" w14:textId="13BA470A" w:rsidR="00163A06" w:rsidRPr="00C5627F" w:rsidRDefault="004D21D8" w:rsidP="004D21D8">
    <w:pPr>
      <w:spacing w:after="0" w:line="240" w:lineRule="auto"/>
      <w:ind w:right="-450"/>
      <w:jc w:val="right"/>
      <w:rPr>
        <w:rFonts w:ascii="Times New Roman" w:eastAsia="Times New Roman" w:hAnsi="Times New Roman" w:cs="Times New Roman"/>
        <w:b/>
        <w:sz w:val="28"/>
        <w:szCs w:val="28"/>
      </w:rPr>
    </w:pPr>
    <w:r w:rsidRPr="000D3DC5">
      <w:rPr>
        <w:noProof/>
        <w:sz w:val="28"/>
        <w:szCs w:val="28"/>
      </w:rPr>
      <w:drawing>
        <wp:anchor distT="0" distB="0" distL="114300" distR="114300" simplePos="0" relativeHeight="251659264" behindDoc="0" locked="0" layoutInCell="1" allowOverlap="1" wp14:anchorId="6C43FDBB" wp14:editId="12EC4394">
          <wp:simplePos x="0" y="0"/>
          <wp:positionH relativeFrom="column">
            <wp:posOffset>-324798</wp:posOffset>
          </wp:positionH>
          <wp:positionV relativeFrom="margin">
            <wp:posOffset>-929640</wp:posOffset>
          </wp:positionV>
          <wp:extent cx="871220" cy="877570"/>
          <wp:effectExtent l="0" t="0" r="5080" b="0"/>
          <wp:wrapSquare wrapText="bothSides"/>
          <wp:docPr id="3" name="Picture 3"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A06" w:rsidRPr="00C5627F">
      <w:rPr>
        <w:rFonts w:ascii="Times New Roman" w:eastAsia="Times New Roman" w:hAnsi="Times New Roman" w:cs="Times New Roman"/>
        <w:b/>
        <w:sz w:val="28"/>
        <w:szCs w:val="28"/>
      </w:rPr>
      <w:t>Texas General Land Office</w:t>
    </w:r>
  </w:p>
  <w:p w14:paraId="3EC7B1FD" w14:textId="77777777" w:rsidR="00163A06" w:rsidRPr="00163A06" w:rsidRDefault="00163A06" w:rsidP="004D21D8">
    <w:pPr>
      <w:spacing w:after="0" w:line="240" w:lineRule="auto"/>
      <w:ind w:right="-450"/>
      <w:jc w:val="right"/>
      <w:rPr>
        <w:rFonts w:ascii="Times New Roman" w:eastAsia="Times New Roman" w:hAnsi="Times New Roman" w:cs="Times New Roman"/>
        <w:b/>
        <w:sz w:val="24"/>
        <w:szCs w:val="24"/>
      </w:rPr>
    </w:pPr>
    <w:r w:rsidRPr="00163A06">
      <w:rPr>
        <w:rFonts w:ascii="Times New Roman" w:eastAsia="Times New Roman" w:hAnsi="Times New Roman" w:cs="Times New Roman"/>
        <w:b/>
        <w:sz w:val="24"/>
        <w:szCs w:val="24"/>
      </w:rPr>
      <w:t>Community Development and Revitalization</w:t>
    </w:r>
  </w:p>
  <w:p w14:paraId="0E0405E3" w14:textId="77777777" w:rsidR="00163A06" w:rsidRDefault="003B6AB5" w:rsidP="004D21D8">
    <w:pPr>
      <w:spacing w:after="0" w:line="240" w:lineRule="auto"/>
      <w:ind w:right="-450"/>
      <w:jc w:val="right"/>
    </w:pPr>
    <w:bookmarkStart w:id="3" w:name="_Hlk518300603"/>
    <w:r>
      <w:rPr>
        <w:rFonts w:ascii="Times New Roman" w:eastAsia="Times New Roman" w:hAnsi="Times New Roman" w:cs="Times New Roman"/>
        <w:b/>
        <w:sz w:val="24"/>
        <w:szCs w:val="24"/>
      </w:rPr>
      <w:t>Notification Regarding Independent Repairs</w:t>
    </w:r>
  </w:p>
  <w:bookmarkEnd w:id="3"/>
  <w:p w14:paraId="4B629A2C" w14:textId="77777777" w:rsidR="00163A06" w:rsidRDefault="00163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ZLdlk0LFS+BMj3vT8w0sncDc9NdBaz6JYO1Gu7f5jFojeYdZWGYck0bGObgvNxfiBbyej2tFALsDlz0w+eqpw==" w:salt="o1MMxjIIxxEpE8ppaiGeEA=="/>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LMwNzCzNDY3MDBX0lEKTi0uzszPAykwrgUAJbiNKCwAAAA="/>
  </w:docVars>
  <w:rsids>
    <w:rsidRoot w:val="00A35D01"/>
    <w:rsid w:val="00124C38"/>
    <w:rsid w:val="00157B27"/>
    <w:rsid w:val="00163A06"/>
    <w:rsid w:val="001F06B3"/>
    <w:rsid w:val="002627D5"/>
    <w:rsid w:val="00267B32"/>
    <w:rsid w:val="003207C9"/>
    <w:rsid w:val="00346D6B"/>
    <w:rsid w:val="003B1A3F"/>
    <w:rsid w:val="003B6AB5"/>
    <w:rsid w:val="0042516E"/>
    <w:rsid w:val="00465872"/>
    <w:rsid w:val="00490887"/>
    <w:rsid w:val="004A23EB"/>
    <w:rsid w:val="004C553C"/>
    <w:rsid w:val="004D21D8"/>
    <w:rsid w:val="00530F8D"/>
    <w:rsid w:val="00535E60"/>
    <w:rsid w:val="00584BAA"/>
    <w:rsid w:val="005A58D8"/>
    <w:rsid w:val="005C5E5D"/>
    <w:rsid w:val="0070104C"/>
    <w:rsid w:val="00712078"/>
    <w:rsid w:val="007175FF"/>
    <w:rsid w:val="00767BC5"/>
    <w:rsid w:val="007D6DD8"/>
    <w:rsid w:val="00806F7A"/>
    <w:rsid w:val="008122CB"/>
    <w:rsid w:val="008A2EA6"/>
    <w:rsid w:val="008F2085"/>
    <w:rsid w:val="00917F99"/>
    <w:rsid w:val="00926B58"/>
    <w:rsid w:val="009329DD"/>
    <w:rsid w:val="00942368"/>
    <w:rsid w:val="00981085"/>
    <w:rsid w:val="009C7DE4"/>
    <w:rsid w:val="009E3865"/>
    <w:rsid w:val="00A1726A"/>
    <w:rsid w:val="00A35D01"/>
    <w:rsid w:val="00AA674C"/>
    <w:rsid w:val="00AD6FD7"/>
    <w:rsid w:val="00C45664"/>
    <w:rsid w:val="00C50514"/>
    <w:rsid w:val="00C5627F"/>
    <w:rsid w:val="00C75878"/>
    <w:rsid w:val="00C90D5D"/>
    <w:rsid w:val="00CA351F"/>
    <w:rsid w:val="00CD28DF"/>
    <w:rsid w:val="00D35D92"/>
    <w:rsid w:val="00D57AB0"/>
    <w:rsid w:val="00DB0370"/>
    <w:rsid w:val="00DC160C"/>
    <w:rsid w:val="00DF5B89"/>
    <w:rsid w:val="00E556B4"/>
    <w:rsid w:val="00E91380"/>
    <w:rsid w:val="00E97405"/>
    <w:rsid w:val="00EB2374"/>
    <w:rsid w:val="00F07241"/>
    <w:rsid w:val="00F45650"/>
    <w:rsid w:val="00F65E37"/>
    <w:rsid w:val="00FD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41F26B"/>
  <w15:chartTrackingRefBased/>
  <w15:docId w15:val="{65C26790-FA82-4AB1-886C-FABF338E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63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06"/>
  </w:style>
  <w:style w:type="paragraph" w:styleId="Footer">
    <w:name w:val="footer"/>
    <w:basedOn w:val="Normal"/>
    <w:link w:val="FooterChar"/>
    <w:uiPriority w:val="99"/>
    <w:unhideWhenUsed/>
    <w:rsid w:val="00163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06"/>
  </w:style>
  <w:style w:type="paragraph" w:styleId="BalloonText">
    <w:name w:val="Balloon Text"/>
    <w:basedOn w:val="Normal"/>
    <w:link w:val="BalloonTextChar"/>
    <w:uiPriority w:val="99"/>
    <w:semiHidden/>
    <w:unhideWhenUsed/>
    <w:rsid w:val="003B6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B5"/>
    <w:rPr>
      <w:rFonts w:ascii="Segoe UI" w:hAnsi="Segoe UI" w:cs="Segoe UI"/>
      <w:sz w:val="18"/>
      <w:szCs w:val="18"/>
    </w:rPr>
  </w:style>
  <w:style w:type="paragraph" w:styleId="Revision">
    <w:name w:val="Revision"/>
    <w:hidden/>
    <w:uiPriority w:val="99"/>
    <w:semiHidden/>
    <w:rsid w:val="003B6AB5"/>
    <w:pPr>
      <w:spacing w:after="0" w:line="240" w:lineRule="auto"/>
    </w:pPr>
  </w:style>
  <w:style w:type="table" w:styleId="TableGrid">
    <w:name w:val="Table Grid"/>
    <w:basedOn w:val="TableNormal"/>
    <w:uiPriority w:val="39"/>
    <w:rsid w:val="0076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5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922">
      <w:bodyDiv w:val="1"/>
      <w:marLeft w:val="0"/>
      <w:marRight w:val="0"/>
      <w:marTop w:val="0"/>
      <w:marBottom w:val="0"/>
      <w:divBdr>
        <w:top w:val="none" w:sz="0" w:space="0" w:color="auto"/>
        <w:left w:val="none" w:sz="0" w:space="0" w:color="auto"/>
        <w:bottom w:val="none" w:sz="0" w:space="0" w:color="auto"/>
        <w:right w:val="none" w:sz="0" w:space="0" w:color="auto"/>
      </w:divBdr>
    </w:div>
    <w:div w:id="127209826">
      <w:bodyDiv w:val="1"/>
      <w:marLeft w:val="0"/>
      <w:marRight w:val="0"/>
      <w:marTop w:val="0"/>
      <w:marBottom w:val="0"/>
      <w:divBdr>
        <w:top w:val="none" w:sz="0" w:space="0" w:color="auto"/>
        <w:left w:val="none" w:sz="0" w:space="0" w:color="auto"/>
        <w:bottom w:val="none" w:sz="0" w:space="0" w:color="auto"/>
        <w:right w:val="none" w:sz="0" w:space="0" w:color="auto"/>
      </w:divBdr>
    </w:div>
    <w:div w:id="349642787">
      <w:bodyDiv w:val="1"/>
      <w:marLeft w:val="0"/>
      <w:marRight w:val="0"/>
      <w:marTop w:val="0"/>
      <w:marBottom w:val="0"/>
      <w:divBdr>
        <w:top w:val="none" w:sz="0" w:space="0" w:color="auto"/>
        <w:left w:val="none" w:sz="0" w:space="0" w:color="auto"/>
        <w:bottom w:val="none" w:sz="0" w:space="0" w:color="auto"/>
        <w:right w:val="none" w:sz="0" w:space="0" w:color="auto"/>
      </w:divBdr>
    </w:div>
    <w:div w:id="862017931">
      <w:bodyDiv w:val="1"/>
      <w:marLeft w:val="0"/>
      <w:marRight w:val="0"/>
      <w:marTop w:val="0"/>
      <w:marBottom w:val="0"/>
      <w:divBdr>
        <w:top w:val="none" w:sz="0" w:space="0" w:color="auto"/>
        <w:left w:val="none" w:sz="0" w:space="0" w:color="auto"/>
        <w:bottom w:val="none" w:sz="0" w:space="0" w:color="auto"/>
        <w:right w:val="none" w:sz="0" w:space="0" w:color="auto"/>
      </w:divBdr>
    </w:div>
    <w:div w:id="862137517">
      <w:bodyDiv w:val="1"/>
      <w:marLeft w:val="0"/>
      <w:marRight w:val="0"/>
      <w:marTop w:val="0"/>
      <w:marBottom w:val="0"/>
      <w:divBdr>
        <w:top w:val="none" w:sz="0" w:space="0" w:color="auto"/>
        <w:left w:val="none" w:sz="0" w:space="0" w:color="auto"/>
        <w:bottom w:val="none" w:sz="0" w:space="0" w:color="auto"/>
        <w:right w:val="none" w:sz="0" w:space="0" w:color="auto"/>
      </w:divBdr>
    </w:div>
    <w:div w:id="1000500259">
      <w:bodyDiv w:val="1"/>
      <w:marLeft w:val="0"/>
      <w:marRight w:val="0"/>
      <w:marTop w:val="0"/>
      <w:marBottom w:val="0"/>
      <w:divBdr>
        <w:top w:val="none" w:sz="0" w:space="0" w:color="auto"/>
        <w:left w:val="none" w:sz="0" w:space="0" w:color="auto"/>
        <w:bottom w:val="none" w:sz="0" w:space="0" w:color="auto"/>
        <w:right w:val="none" w:sz="0" w:space="0" w:color="auto"/>
      </w:divBdr>
    </w:div>
    <w:div w:id="1298218841">
      <w:bodyDiv w:val="1"/>
      <w:marLeft w:val="0"/>
      <w:marRight w:val="0"/>
      <w:marTop w:val="0"/>
      <w:marBottom w:val="0"/>
      <w:divBdr>
        <w:top w:val="none" w:sz="0" w:space="0" w:color="auto"/>
        <w:left w:val="none" w:sz="0" w:space="0" w:color="auto"/>
        <w:bottom w:val="none" w:sz="0" w:space="0" w:color="auto"/>
        <w:right w:val="none" w:sz="0" w:space="0" w:color="auto"/>
      </w:divBdr>
    </w:div>
    <w:div w:id="20708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8" ma:contentTypeDescription="Create a new document." ma:contentTypeScope="" ma:versionID="299f9d09643cd2d4b337bc390da281f7">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cd0119a876ded45289215d56a319929a"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C460-9F93-419B-8A09-100D02CB07E1}">
  <ds:schemaRefs>
    <ds:schemaRef ds:uri="http://schemas.microsoft.com/office/2006/metadata/properties"/>
    <ds:schemaRef ds:uri="http://schemas.microsoft.com/office/2006/documentManagement/types"/>
    <ds:schemaRef ds:uri="http://purl.org/dc/terms/"/>
    <ds:schemaRef ds:uri="9271d55d-c789-4661-9b95-3dc6195f5542"/>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A84D0C-475D-4571-8FB5-47EEF222D656}"/>
</file>

<file path=customXml/itemProps3.xml><?xml version="1.0" encoding="utf-8"?>
<ds:datastoreItem xmlns:ds="http://schemas.openxmlformats.org/officeDocument/2006/customXml" ds:itemID="{A0AD1A5C-BAA3-4CEC-88A0-3A10728A52D6}">
  <ds:schemaRefs>
    <ds:schemaRef ds:uri="http://schemas.microsoft.com/sharepoint/v3/contenttype/forms"/>
  </ds:schemaRefs>
</ds:datastoreItem>
</file>

<file path=customXml/itemProps4.xml><?xml version="1.0" encoding="utf-8"?>
<ds:datastoreItem xmlns:ds="http://schemas.openxmlformats.org/officeDocument/2006/customXml" ds:itemID="{3563B942-1316-4983-9174-92B2269C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Doralicia Rivera</dc:creator>
  <cp:lastModifiedBy>Cindy Miller</cp:lastModifiedBy>
  <cp:revision>15</cp:revision>
  <dcterms:created xsi:type="dcterms:W3CDTF">2018-07-02T16:04:00Z</dcterms:created>
  <dcterms:modified xsi:type="dcterms:W3CDTF">2019-04-03T23:54:00Z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notificationregardingindependentrepairs.docx</vt:lpwstr>
  </property>
  <property fmtid="{D5CDD505-2E9C-101B-9397-08002B2CF9AE}" pid="5" name="AuthorIds_UIVersion_1536">
    <vt:lpwstr>135</vt:lpwstr>
  </property>
</Properties>
</file>