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E4BF3" w14:textId="77777777" w:rsidR="006E66D7" w:rsidRPr="006E66D7" w:rsidRDefault="006E66D7" w:rsidP="006E66D7">
      <w:pPr>
        <w:widowControl/>
        <w:autoSpaceDE/>
        <w:autoSpaceDN/>
        <w:jc w:val="right"/>
        <w:rPr>
          <w:rFonts w:ascii="Times New Roman" w:eastAsia="Times New Roman" w:hAnsi="Times New Roman" w:cs="Times New Roman"/>
          <w:b/>
          <w:sz w:val="28"/>
          <w:szCs w:val="28"/>
        </w:rPr>
      </w:pPr>
      <w:bookmarkStart w:id="0" w:name="_GoBack"/>
      <w:bookmarkEnd w:id="0"/>
      <w:r w:rsidRPr="006E66D7">
        <w:rPr>
          <w:rFonts w:ascii="Times New Roman" w:eastAsia="Times New Roman" w:hAnsi="Times New Roman" w:cs="Times New Roman"/>
          <w:noProof/>
          <w:sz w:val="28"/>
          <w:szCs w:val="28"/>
        </w:rPr>
        <w:drawing>
          <wp:anchor distT="0" distB="0" distL="114300" distR="114300" simplePos="0" relativeHeight="251654144" behindDoc="0" locked="0" layoutInCell="1" allowOverlap="1" wp14:anchorId="057C0366" wp14:editId="019B25F8">
            <wp:simplePos x="0" y="0"/>
            <wp:positionH relativeFrom="column">
              <wp:posOffset>-206375</wp:posOffset>
            </wp:positionH>
            <wp:positionV relativeFrom="margin">
              <wp:posOffset>-192154</wp:posOffset>
            </wp:positionV>
            <wp:extent cx="871220" cy="826135"/>
            <wp:effectExtent l="0" t="0" r="0" b="0"/>
            <wp:wrapSquare wrapText="bothSides"/>
            <wp:docPr id="4" name="Picture 4"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6D7">
        <w:rPr>
          <w:rFonts w:ascii="Times New Roman" w:eastAsia="Times New Roman" w:hAnsi="Times New Roman" w:cs="Times New Roman"/>
          <w:b/>
          <w:sz w:val="28"/>
          <w:szCs w:val="28"/>
        </w:rPr>
        <w:t>Texas General Land Office</w:t>
      </w:r>
    </w:p>
    <w:p w14:paraId="7A449013" w14:textId="77777777" w:rsidR="006E66D7" w:rsidRPr="006E66D7" w:rsidRDefault="006E66D7" w:rsidP="006E66D7">
      <w:pPr>
        <w:widowControl/>
        <w:autoSpaceDE/>
        <w:autoSpaceDN/>
        <w:jc w:val="right"/>
        <w:rPr>
          <w:rFonts w:ascii="Times New Roman" w:eastAsia="Times New Roman" w:hAnsi="Times New Roman" w:cs="Times New Roman"/>
          <w:b/>
          <w:sz w:val="24"/>
          <w:szCs w:val="24"/>
        </w:rPr>
      </w:pPr>
      <w:r w:rsidRPr="006E66D7">
        <w:rPr>
          <w:rFonts w:ascii="Times New Roman" w:eastAsia="Times New Roman" w:hAnsi="Times New Roman" w:cs="Times New Roman"/>
          <w:b/>
          <w:sz w:val="24"/>
          <w:szCs w:val="24"/>
        </w:rPr>
        <w:t>Community Development and Revitalization</w:t>
      </w:r>
    </w:p>
    <w:p w14:paraId="33583133" w14:textId="77777777" w:rsidR="006E66D7" w:rsidRPr="006E66D7" w:rsidRDefault="006E66D7" w:rsidP="006E66D7">
      <w:pPr>
        <w:widowControl/>
        <w:autoSpaceDE/>
        <w:autoSpaceDN/>
        <w:jc w:val="right"/>
        <w:rPr>
          <w:rFonts w:ascii="Times New Roman" w:eastAsia="Times New Roman" w:hAnsi="Times New Roman" w:cs="Times New Roman"/>
          <w:b/>
          <w:sz w:val="24"/>
          <w:szCs w:val="24"/>
        </w:rPr>
      </w:pPr>
      <w:r w:rsidRPr="006E66D7">
        <w:rPr>
          <w:rFonts w:ascii="Times New Roman" w:eastAsia="Times New Roman" w:hAnsi="Times New Roman" w:cs="Times New Roman"/>
          <w:b/>
          <w:sz w:val="24"/>
          <w:szCs w:val="24"/>
        </w:rPr>
        <w:t>Damage Assessment Guidelines</w:t>
      </w:r>
    </w:p>
    <w:p w14:paraId="59643496" w14:textId="77777777" w:rsidR="006E66D7" w:rsidRPr="006E66D7" w:rsidRDefault="006E66D7" w:rsidP="006E66D7">
      <w:pPr>
        <w:widowControl/>
        <w:autoSpaceDE/>
        <w:autoSpaceDN/>
        <w:rPr>
          <w:rFonts w:ascii="Times New Roman" w:eastAsia="Times New Roman" w:hAnsi="Times New Roman" w:cs="Times New Roman"/>
          <w:b/>
          <w:sz w:val="24"/>
          <w:szCs w:val="24"/>
        </w:rPr>
      </w:pPr>
    </w:p>
    <w:p w14:paraId="74424E22" w14:textId="77777777" w:rsidR="006E66D7" w:rsidRPr="006E66D7" w:rsidRDefault="006E66D7" w:rsidP="006E66D7">
      <w:pPr>
        <w:widowControl/>
        <w:pBdr>
          <w:bottom w:val="single" w:sz="4" w:space="1" w:color="auto"/>
        </w:pBdr>
        <w:autoSpaceDE/>
        <w:autoSpaceDN/>
        <w:spacing w:after="120" w:line="60" w:lineRule="exact"/>
        <w:ind w:left="-360" w:right="-72"/>
        <w:rPr>
          <w:rFonts w:ascii="Times New Roman" w:eastAsia="Times New Roman" w:hAnsi="Times New Roman" w:cs="Times New Roman"/>
          <w:sz w:val="24"/>
          <w:szCs w:val="24"/>
        </w:rPr>
      </w:pPr>
    </w:p>
    <w:p w14:paraId="2EBC60EB" w14:textId="77777777" w:rsidR="00762DD6" w:rsidRDefault="006E66D7" w:rsidP="006E66D7">
      <w:pPr>
        <w:widowControl/>
        <w:autoSpaceDE/>
        <w:autoSpaceDN/>
        <w:ind w:left="-360"/>
        <w:jc w:val="both"/>
        <w:outlineLvl w:val="0"/>
        <w:rPr>
          <w:rFonts w:ascii="Times New Roman" w:hAnsi="Times New Roman" w:cs="Times New Roman"/>
          <w:b/>
          <w:sz w:val="24"/>
          <w:szCs w:val="24"/>
        </w:rPr>
      </w:pPr>
      <w:r w:rsidRPr="006E66D7">
        <w:rPr>
          <w:rFonts w:ascii="Times New Roman" w:hAnsi="Times New Roman" w:cs="Times New Roman"/>
          <w:b/>
          <w:sz w:val="24"/>
          <w:szCs w:val="24"/>
        </w:rPr>
        <w:t xml:space="preserve">Lead Department:  </w:t>
      </w:r>
    </w:p>
    <w:p w14:paraId="0BDEE6E0" w14:textId="77777777" w:rsidR="006E66D7" w:rsidRDefault="006E66D7" w:rsidP="006E66D7">
      <w:pPr>
        <w:widowControl/>
        <w:autoSpaceDE/>
        <w:autoSpaceDN/>
        <w:ind w:left="-360"/>
        <w:jc w:val="both"/>
        <w:outlineLvl w:val="0"/>
        <w:rPr>
          <w:rFonts w:ascii="Times New Roman" w:hAnsi="Times New Roman" w:cs="Times New Roman"/>
          <w:sz w:val="24"/>
          <w:szCs w:val="24"/>
        </w:rPr>
      </w:pPr>
      <w:r w:rsidRPr="006E66D7">
        <w:rPr>
          <w:rFonts w:ascii="Times New Roman" w:hAnsi="Times New Roman" w:cs="Times New Roman"/>
          <w:sz w:val="24"/>
          <w:szCs w:val="24"/>
        </w:rPr>
        <w:t>Community Development and Revitalization (CDR)</w:t>
      </w:r>
      <w:r w:rsidRPr="006E66D7">
        <w:rPr>
          <w:rFonts w:ascii="Times New Roman" w:hAnsi="Times New Roman" w:cs="Times New Roman"/>
          <w:sz w:val="24"/>
          <w:szCs w:val="24"/>
        </w:rPr>
        <w:tab/>
      </w:r>
    </w:p>
    <w:p w14:paraId="014BC824" w14:textId="77777777" w:rsidR="00762DD6" w:rsidRPr="006E66D7" w:rsidRDefault="00762DD6" w:rsidP="006E66D7">
      <w:pPr>
        <w:widowControl/>
        <w:autoSpaceDE/>
        <w:autoSpaceDN/>
        <w:ind w:left="-360"/>
        <w:jc w:val="both"/>
        <w:outlineLvl w:val="0"/>
        <w:rPr>
          <w:rFonts w:ascii="Times New Roman" w:hAnsi="Times New Roman" w:cs="Times New Roman"/>
          <w:sz w:val="24"/>
          <w:szCs w:val="24"/>
        </w:rPr>
      </w:pPr>
    </w:p>
    <w:p w14:paraId="5349B95C" w14:textId="77777777" w:rsidR="00153F53" w:rsidRDefault="006E66D7" w:rsidP="006E66D7">
      <w:pPr>
        <w:widowControl/>
        <w:autoSpaceDE/>
        <w:autoSpaceDN/>
        <w:ind w:hanging="360"/>
        <w:jc w:val="both"/>
        <w:rPr>
          <w:rFonts w:ascii="Times New Roman" w:hAnsi="Times New Roman" w:cs="Times New Roman"/>
          <w:b/>
          <w:sz w:val="24"/>
          <w:szCs w:val="24"/>
        </w:rPr>
      </w:pPr>
      <w:r w:rsidRPr="006E66D7">
        <w:rPr>
          <w:rFonts w:ascii="Times New Roman" w:hAnsi="Times New Roman" w:cs="Times New Roman"/>
          <w:b/>
          <w:sz w:val="24"/>
          <w:szCs w:val="24"/>
        </w:rPr>
        <w:t>Purpose:</w:t>
      </w:r>
    </w:p>
    <w:p w14:paraId="4E58E5AC" w14:textId="77777777" w:rsidR="006E66D7" w:rsidRPr="006E66D7" w:rsidRDefault="006E66D7" w:rsidP="006E66D7">
      <w:pPr>
        <w:widowControl/>
        <w:autoSpaceDE/>
        <w:autoSpaceDN/>
        <w:ind w:hanging="360"/>
        <w:jc w:val="both"/>
        <w:rPr>
          <w:rFonts w:ascii="Times New Roman" w:hAnsi="Times New Roman" w:cs="Times New Roman"/>
          <w:sz w:val="24"/>
          <w:szCs w:val="24"/>
        </w:rPr>
      </w:pPr>
      <w:r w:rsidRPr="006E66D7">
        <w:rPr>
          <w:rFonts w:ascii="Times New Roman" w:hAnsi="Times New Roman" w:cs="Times New Roman"/>
          <w:sz w:val="24"/>
          <w:szCs w:val="24"/>
        </w:rPr>
        <w:t>Damage Assessment Gui</w:t>
      </w:r>
      <w:r w:rsidR="00893763">
        <w:rPr>
          <w:rFonts w:ascii="Times New Roman" w:hAnsi="Times New Roman" w:cs="Times New Roman"/>
          <w:sz w:val="24"/>
          <w:szCs w:val="24"/>
        </w:rPr>
        <w:t>delines (Single Family Housing)</w:t>
      </w:r>
    </w:p>
    <w:p w14:paraId="436FE854" w14:textId="77777777" w:rsidR="006E66D7" w:rsidRPr="006E66D7" w:rsidRDefault="006E66D7" w:rsidP="006E66D7">
      <w:pPr>
        <w:widowControl/>
        <w:autoSpaceDE/>
        <w:autoSpaceDN/>
        <w:ind w:left="2880" w:hanging="360"/>
        <w:jc w:val="both"/>
        <w:rPr>
          <w:rFonts w:ascii="Times New Roman" w:hAnsi="Times New Roman" w:cs="Times New Roman"/>
          <w:bCs/>
          <w:sz w:val="24"/>
          <w:szCs w:val="24"/>
        </w:rPr>
      </w:pPr>
    </w:p>
    <w:p w14:paraId="3730A71F" w14:textId="77777777" w:rsidR="006E66D7" w:rsidRPr="006E66D7" w:rsidRDefault="006E66D7" w:rsidP="00153F53">
      <w:pPr>
        <w:widowControl/>
        <w:autoSpaceDE/>
        <w:autoSpaceDN/>
        <w:ind w:hanging="360"/>
        <w:jc w:val="both"/>
        <w:rPr>
          <w:rFonts w:ascii="Times New Roman" w:hAnsi="Times New Roman" w:cs="Times New Roman"/>
          <w:sz w:val="24"/>
          <w:szCs w:val="24"/>
        </w:rPr>
      </w:pPr>
      <w:r w:rsidRPr="006E66D7">
        <w:rPr>
          <w:rFonts w:ascii="Times New Roman" w:hAnsi="Times New Roman" w:cs="Times New Roman"/>
          <w:b/>
          <w:bCs/>
          <w:sz w:val="24"/>
          <w:szCs w:val="24"/>
        </w:rPr>
        <w:t>Summary:</w:t>
      </w:r>
    </w:p>
    <w:p w14:paraId="60882A79" w14:textId="44B85792" w:rsidR="006E66D7" w:rsidRDefault="006E66D7" w:rsidP="00153F53">
      <w:pPr>
        <w:widowControl/>
        <w:autoSpaceDE/>
        <w:autoSpaceDN/>
        <w:ind w:left="-360"/>
        <w:jc w:val="both"/>
        <w:rPr>
          <w:rFonts w:ascii="Times New Roman" w:hAnsi="Times New Roman" w:cs="Times New Roman"/>
          <w:sz w:val="24"/>
          <w:szCs w:val="24"/>
        </w:rPr>
      </w:pPr>
      <w:r w:rsidRPr="006E66D7">
        <w:rPr>
          <w:rFonts w:ascii="Times New Roman" w:hAnsi="Times New Roman" w:cs="Times New Roman"/>
          <w:sz w:val="24"/>
          <w:szCs w:val="24"/>
        </w:rPr>
        <w:t>The Texas General L</w:t>
      </w:r>
      <w:r w:rsidR="002B11AC">
        <w:rPr>
          <w:rFonts w:ascii="Times New Roman" w:hAnsi="Times New Roman" w:cs="Times New Roman"/>
          <w:sz w:val="24"/>
          <w:szCs w:val="24"/>
        </w:rPr>
        <w:t>and Office (GLO) has established</w:t>
      </w:r>
      <w:r w:rsidRPr="006E66D7">
        <w:rPr>
          <w:rFonts w:ascii="Times New Roman" w:hAnsi="Times New Roman" w:cs="Times New Roman"/>
          <w:sz w:val="24"/>
          <w:szCs w:val="24"/>
        </w:rPr>
        <w:t xml:space="preserve"> Damage Assessment requirements</w:t>
      </w:r>
      <w:r w:rsidR="002B11AC">
        <w:rPr>
          <w:rFonts w:ascii="Times New Roman" w:hAnsi="Times New Roman" w:cs="Times New Roman"/>
          <w:sz w:val="24"/>
          <w:szCs w:val="24"/>
        </w:rPr>
        <w:t xml:space="preserve"> that Subrecipients </w:t>
      </w:r>
      <w:r w:rsidR="009E1BE4">
        <w:rPr>
          <w:rFonts w:ascii="Times New Roman" w:hAnsi="Times New Roman" w:cs="Times New Roman"/>
          <w:sz w:val="24"/>
          <w:szCs w:val="24"/>
        </w:rPr>
        <w:t xml:space="preserve">or the State Representatives </w:t>
      </w:r>
      <w:r w:rsidR="002B11AC">
        <w:rPr>
          <w:rFonts w:ascii="Times New Roman" w:hAnsi="Times New Roman" w:cs="Times New Roman"/>
          <w:sz w:val="24"/>
          <w:szCs w:val="24"/>
        </w:rPr>
        <w:t>providing disaster reco</w:t>
      </w:r>
      <w:r w:rsidR="003423CD">
        <w:rPr>
          <w:rFonts w:ascii="Times New Roman" w:hAnsi="Times New Roman" w:cs="Times New Roman"/>
          <w:sz w:val="24"/>
          <w:szCs w:val="24"/>
        </w:rPr>
        <w:t>very assistance must follow</w:t>
      </w:r>
      <w:r w:rsidR="002B11AC">
        <w:rPr>
          <w:rFonts w:ascii="Times New Roman" w:hAnsi="Times New Roman" w:cs="Times New Roman"/>
          <w:sz w:val="24"/>
          <w:szCs w:val="24"/>
        </w:rPr>
        <w:t>.</w:t>
      </w:r>
      <w:r w:rsidRPr="006E66D7">
        <w:rPr>
          <w:rFonts w:ascii="Times New Roman" w:hAnsi="Times New Roman" w:cs="Times New Roman"/>
          <w:sz w:val="24"/>
          <w:szCs w:val="24"/>
        </w:rPr>
        <w:t xml:space="preserve"> </w:t>
      </w:r>
    </w:p>
    <w:p w14:paraId="62D25878" w14:textId="77777777" w:rsidR="002B11AC" w:rsidRPr="006E66D7" w:rsidRDefault="002B11AC" w:rsidP="006E66D7">
      <w:pPr>
        <w:widowControl/>
        <w:autoSpaceDE/>
        <w:autoSpaceDN/>
        <w:ind w:left="-360"/>
        <w:jc w:val="both"/>
        <w:rPr>
          <w:rFonts w:ascii="Times New Roman" w:hAnsi="Times New Roman" w:cs="Times New Roman"/>
          <w:sz w:val="24"/>
          <w:szCs w:val="24"/>
        </w:rPr>
      </w:pPr>
    </w:p>
    <w:p w14:paraId="3A98DEBE" w14:textId="77777777" w:rsidR="006E66D7" w:rsidRPr="006E66D7" w:rsidRDefault="006E66D7" w:rsidP="006E66D7">
      <w:pPr>
        <w:widowControl/>
        <w:autoSpaceDE/>
        <w:autoSpaceDN/>
        <w:spacing w:after="120"/>
        <w:ind w:left="-360"/>
        <w:jc w:val="both"/>
        <w:rPr>
          <w:rFonts w:ascii="Times New Roman" w:hAnsi="Times New Roman" w:cs="Times New Roman"/>
          <w:b/>
          <w:bCs/>
          <w:sz w:val="24"/>
          <w:szCs w:val="24"/>
        </w:rPr>
      </w:pPr>
      <w:r w:rsidRPr="006E66D7">
        <w:rPr>
          <w:rFonts w:ascii="Times New Roman" w:hAnsi="Times New Roman" w:cs="Times New Roman"/>
          <w:b/>
          <w:bCs/>
          <w:sz w:val="24"/>
          <w:szCs w:val="24"/>
        </w:rPr>
        <w:t>Subrecipient Instructions:</w:t>
      </w:r>
    </w:p>
    <w:p w14:paraId="15A5EF20" w14:textId="77777777" w:rsidR="006E66D7" w:rsidRDefault="006E66D7" w:rsidP="006E66D7">
      <w:pPr>
        <w:pStyle w:val="ListParagraph"/>
        <w:widowControl/>
        <w:numPr>
          <w:ilvl w:val="0"/>
          <w:numId w:val="1"/>
        </w:numPr>
        <w:autoSpaceDE/>
        <w:autoSpaceDN/>
        <w:spacing w:after="120"/>
        <w:jc w:val="both"/>
        <w:rPr>
          <w:rFonts w:ascii="Times New Roman" w:hAnsi="Times New Roman" w:cs="Times New Roman"/>
          <w:sz w:val="24"/>
          <w:szCs w:val="24"/>
        </w:rPr>
      </w:pPr>
      <w:r w:rsidRPr="006E66D7">
        <w:rPr>
          <w:rFonts w:ascii="Times New Roman" w:hAnsi="Times New Roman" w:cs="Times New Roman"/>
          <w:sz w:val="24"/>
          <w:szCs w:val="24"/>
        </w:rPr>
        <w:t>The damage inspector will be required to specifically and clearly document storm related property damage via photographic e</w:t>
      </w:r>
      <w:r>
        <w:rPr>
          <w:rFonts w:ascii="Times New Roman" w:hAnsi="Times New Roman" w:cs="Times New Roman"/>
          <w:sz w:val="24"/>
          <w:szCs w:val="24"/>
        </w:rPr>
        <w:t>vidence and detailed narratives</w:t>
      </w:r>
      <w:r w:rsidR="00DE5D4C">
        <w:rPr>
          <w:rFonts w:ascii="Times New Roman" w:hAnsi="Times New Roman" w:cs="Times New Roman"/>
          <w:sz w:val="24"/>
          <w:szCs w:val="24"/>
        </w:rPr>
        <w:t xml:space="preserve"> (samples attached)</w:t>
      </w:r>
      <w:r>
        <w:rPr>
          <w:rFonts w:ascii="Times New Roman" w:hAnsi="Times New Roman" w:cs="Times New Roman"/>
          <w:sz w:val="24"/>
          <w:szCs w:val="24"/>
        </w:rPr>
        <w:t>.</w:t>
      </w:r>
    </w:p>
    <w:p w14:paraId="19D358C6" w14:textId="77777777" w:rsidR="006E66D7" w:rsidRDefault="006E66D7" w:rsidP="006E66D7">
      <w:pPr>
        <w:pStyle w:val="ListParagraph"/>
        <w:widowControl/>
        <w:numPr>
          <w:ilvl w:val="0"/>
          <w:numId w:val="2"/>
        </w:numPr>
        <w:autoSpaceDE/>
        <w:autoSpaceDN/>
        <w:spacing w:after="120"/>
        <w:jc w:val="both"/>
        <w:rPr>
          <w:rFonts w:ascii="Times New Roman" w:hAnsi="Times New Roman" w:cs="Times New Roman"/>
          <w:sz w:val="24"/>
          <w:szCs w:val="24"/>
        </w:rPr>
      </w:pPr>
      <w:r w:rsidRPr="006E66D7">
        <w:rPr>
          <w:rFonts w:ascii="Times New Roman" w:hAnsi="Times New Roman" w:cs="Times New Roman"/>
          <w:sz w:val="24"/>
          <w:szCs w:val="24"/>
        </w:rPr>
        <w:t xml:space="preserve">The narratives should fully describe the damage in the photograph and verify the damage was storm related. </w:t>
      </w:r>
    </w:p>
    <w:p w14:paraId="5C01559B" w14:textId="77777777" w:rsidR="006E66D7" w:rsidRDefault="006E66D7" w:rsidP="006E66D7">
      <w:pPr>
        <w:pStyle w:val="ListParagraph"/>
        <w:widowControl/>
        <w:numPr>
          <w:ilvl w:val="0"/>
          <w:numId w:val="2"/>
        </w:numPr>
        <w:autoSpaceDE/>
        <w:autoSpaceDN/>
        <w:spacing w:after="120"/>
        <w:jc w:val="both"/>
        <w:rPr>
          <w:rFonts w:ascii="Times New Roman" w:hAnsi="Times New Roman" w:cs="Times New Roman"/>
          <w:sz w:val="24"/>
          <w:szCs w:val="24"/>
        </w:rPr>
      </w:pPr>
      <w:r w:rsidRPr="006E66D7">
        <w:rPr>
          <w:rFonts w:ascii="Times New Roman" w:hAnsi="Times New Roman" w:cs="Times New Roman"/>
          <w:sz w:val="24"/>
          <w:szCs w:val="24"/>
        </w:rPr>
        <w:t xml:space="preserve">A front elevation picture in the damage assessment is acceptable as a way of documenting the assessed structure. </w:t>
      </w:r>
    </w:p>
    <w:p w14:paraId="3A3E058F" w14:textId="77777777" w:rsidR="006E66D7" w:rsidRDefault="006E66D7" w:rsidP="006E66D7">
      <w:pPr>
        <w:pStyle w:val="ListParagraph"/>
        <w:widowControl/>
        <w:numPr>
          <w:ilvl w:val="0"/>
          <w:numId w:val="2"/>
        </w:numPr>
        <w:autoSpaceDE/>
        <w:autoSpaceDN/>
        <w:spacing w:after="120"/>
        <w:jc w:val="both"/>
        <w:rPr>
          <w:rFonts w:ascii="Times New Roman" w:hAnsi="Times New Roman" w:cs="Times New Roman"/>
          <w:sz w:val="24"/>
          <w:szCs w:val="24"/>
        </w:rPr>
      </w:pPr>
      <w:r w:rsidRPr="006E66D7">
        <w:rPr>
          <w:rFonts w:ascii="Times New Roman" w:hAnsi="Times New Roman" w:cs="Times New Roman"/>
          <w:sz w:val="24"/>
          <w:szCs w:val="24"/>
        </w:rPr>
        <w:t xml:space="preserve">Other documentation or pictures taken for purposes other than to document damage should be kept separately from the damage assessment report. </w:t>
      </w:r>
    </w:p>
    <w:p w14:paraId="78680827" w14:textId="062BB181" w:rsidR="006E66D7" w:rsidRDefault="006E66D7" w:rsidP="006E66D7">
      <w:pPr>
        <w:widowControl/>
        <w:autoSpaceDE/>
        <w:autoSpaceDN/>
        <w:spacing w:after="120"/>
        <w:jc w:val="both"/>
        <w:rPr>
          <w:rFonts w:ascii="Times New Roman" w:hAnsi="Times New Roman" w:cs="Times New Roman"/>
          <w:sz w:val="24"/>
          <w:szCs w:val="24"/>
        </w:rPr>
      </w:pPr>
      <w:r w:rsidRPr="006E66D7">
        <w:rPr>
          <w:rFonts w:ascii="Times New Roman" w:hAnsi="Times New Roman" w:cs="Times New Roman"/>
          <w:sz w:val="24"/>
          <w:szCs w:val="24"/>
        </w:rPr>
        <w:t>The Subrecipient</w:t>
      </w:r>
      <w:r w:rsidR="00B50621">
        <w:rPr>
          <w:rFonts w:ascii="Times New Roman" w:hAnsi="Times New Roman" w:cs="Times New Roman"/>
          <w:sz w:val="24"/>
          <w:szCs w:val="24"/>
        </w:rPr>
        <w:t xml:space="preserve"> or the State’s Representative</w:t>
      </w:r>
      <w:r w:rsidRPr="006E66D7">
        <w:rPr>
          <w:rFonts w:ascii="Times New Roman" w:hAnsi="Times New Roman" w:cs="Times New Roman"/>
          <w:sz w:val="24"/>
          <w:szCs w:val="24"/>
        </w:rPr>
        <w:t xml:space="preserve"> sh</w:t>
      </w:r>
      <w:r w:rsidR="00D964A5">
        <w:rPr>
          <w:rFonts w:ascii="Times New Roman" w:hAnsi="Times New Roman" w:cs="Times New Roman"/>
          <w:sz w:val="24"/>
          <w:szCs w:val="24"/>
        </w:rPr>
        <w:t>ould maintain damage assessment</w:t>
      </w:r>
      <w:r w:rsidRPr="006E66D7">
        <w:rPr>
          <w:rFonts w:ascii="Times New Roman" w:hAnsi="Times New Roman" w:cs="Times New Roman"/>
          <w:sz w:val="24"/>
          <w:szCs w:val="24"/>
        </w:rPr>
        <w:t xml:space="preserve"> documents as part of their applicant file as they assist in supporting eligibility. The GLO guidance should not be used as the only review when considering compliance with HUD standards. Each Subrecipient </w:t>
      </w:r>
      <w:r w:rsidR="00B50621">
        <w:rPr>
          <w:rFonts w:ascii="Times New Roman" w:hAnsi="Times New Roman" w:cs="Times New Roman"/>
          <w:sz w:val="24"/>
          <w:szCs w:val="24"/>
        </w:rPr>
        <w:t xml:space="preserve">and State Representative </w:t>
      </w:r>
      <w:r w:rsidRPr="006E66D7">
        <w:rPr>
          <w:rFonts w:ascii="Times New Roman" w:hAnsi="Times New Roman" w:cs="Times New Roman"/>
          <w:sz w:val="24"/>
          <w:szCs w:val="24"/>
        </w:rPr>
        <w:t>is highly encouraged to document internal processes to ensure compliance.</w:t>
      </w:r>
    </w:p>
    <w:p w14:paraId="4A0DABC4" w14:textId="77777777" w:rsidR="005266AE" w:rsidRPr="006E66D7" w:rsidRDefault="005266AE" w:rsidP="006E66D7">
      <w:pPr>
        <w:widowControl/>
        <w:autoSpaceDE/>
        <w:autoSpaceDN/>
        <w:spacing w:after="120"/>
        <w:jc w:val="both"/>
        <w:rPr>
          <w:rFonts w:ascii="Times New Roman" w:hAnsi="Times New Roman" w:cs="Times New Roman"/>
          <w:sz w:val="24"/>
          <w:szCs w:val="24"/>
        </w:rPr>
      </w:pPr>
    </w:p>
    <w:p w14:paraId="098351C0" w14:textId="77777777" w:rsidR="00102573" w:rsidRDefault="00102573">
      <w:pPr>
        <w:rPr>
          <w:sz w:val="16"/>
        </w:rPr>
      </w:pPr>
    </w:p>
    <w:p w14:paraId="2E460FDD" w14:textId="77777777" w:rsidR="00DE5D4C" w:rsidRDefault="00DE5D4C">
      <w:pPr>
        <w:rPr>
          <w:sz w:val="16"/>
        </w:rPr>
        <w:sectPr w:rsidR="00DE5D4C" w:rsidSect="00EC711B">
          <w:headerReference w:type="even" r:id="rId12"/>
          <w:headerReference w:type="first" r:id="rId13"/>
          <w:type w:val="continuous"/>
          <w:pgSz w:w="12240" w:h="15840"/>
          <w:pgMar w:top="1440" w:right="1440" w:bottom="1440" w:left="1440" w:header="720" w:footer="720" w:gutter="0"/>
          <w:cols w:space="720"/>
          <w:docGrid w:linePitch="299"/>
        </w:sectPr>
      </w:pPr>
    </w:p>
    <w:tbl>
      <w:tblPr>
        <w:tblStyle w:val="TableGrid"/>
        <w:tblW w:w="0" w:type="auto"/>
        <w:jc w:val="center"/>
        <w:tblLook w:val="04A0" w:firstRow="1" w:lastRow="0" w:firstColumn="1" w:lastColumn="0" w:noHBand="0" w:noVBand="1"/>
      </w:tblPr>
      <w:tblGrid>
        <w:gridCol w:w="1459"/>
        <w:gridCol w:w="1594"/>
        <w:gridCol w:w="4240"/>
        <w:gridCol w:w="3296"/>
        <w:gridCol w:w="3056"/>
      </w:tblGrid>
      <w:tr w:rsidR="002B11AC" w14:paraId="6F5321F3" w14:textId="77777777" w:rsidTr="00096160">
        <w:trPr>
          <w:jc w:val="center"/>
        </w:trPr>
        <w:tc>
          <w:tcPr>
            <w:tcW w:w="1459" w:type="dxa"/>
            <w:shd w:val="clear" w:color="auto" w:fill="EEECE1" w:themeFill="background2"/>
          </w:tcPr>
          <w:p w14:paraId="50DB6E32" w14:textId="77777777" w:rsidR="002B11AC" w:rsidRDefault="002B11AC" w:rsidP="00133E62">
            <w:pPr>
              <w:pStyle w:val="TableParagraph"/>
              <w:spacing w:before="3"/>
              <w:ind w:firstLine="160"/>
              <w:jc w:val="center"/>
              <w:rPr>
                <w:sz w:val="14"/>
              </w:rPr>
            </w:pPr>
            <w:r>
              <w:rPr>
                <w:w w:val="105"/>
                <w:sz w:val="14"/>
              </w:rPr>
              <w:lastRenderedPageBreak/>
              <w:t>Project I.D.</w:t>
            </w:r>
          </w:p>
        </w:tc>
        <w:tc>
          <w:tcPr>
            <w:tcW w:w="1594" w:type="dxa"/>
            <w:shd w:val="clear" w:color="auto" w:fill="EEECE1" w:themeFill="background2"/>
          </w:tcPr>
          <w:p w14:paraId="0D1F56FF" w14:textId="77777777" w:rsidR="002B11AC" w:rsidRDefault="00096160" w:rsidP="00133E62">
            <w:pPr>
              <w:pStyle w:val="TableParagraph"/>
              <w:spacing w:before="3"/>
              <w:jc w:val="center"/>
              <w:rPr>
                <w:sz w:val="14"/>
              </w:rPr>
            </w:pPr>
            <w:r>
              <w:rPr>
                <w:w w:val="105"/>
                <w:sz w:val="14"/>
              </w:rPr>
              <w:t xml:space="preserve">Inspection </w:t>
            </w:r>
            <w:r w:rsidR="002B11AC">
              <w:rPr>
                <w:w w:val="105"/>
                <w:sz w:val="14"/>
              </w:rPr>
              <w:t>Date</w:t>
            </w:r>
          </w:p>
        </w:tc>
        <w:tc>
          <w:tcPr>
            <w:tcW w:w="4240" w:type="dxa"/>
            <w:shd w:val="clear" w:color="auto" w:fill="EEECE1" w:themeFill="background2"/>
          </w:tcPr>
          <w:p w14:paraId="06593E85" w14:textId="77777777" w:rsidR="002B11AC" w:rsidRDefault="002B11AC" w:rsidP="002B11AC">
            <w:pPr>
              <w:pStyle w:val="TableParagraph"/>
              <w:spacing w:before="3"/>
              <w:ind w:right="1100"/>
              <w:jc w:val="center"/>
              <w:rPr>
                <w:sz w:val="14"/>
              </w:rPr>
            </w:pPr>
            <w:r>
              <w:rPr>
                <w:w w:val="105"/>
                <w:sz w:val="14"/>
              </w:rPr>
              <w:t>Evidence of Storm Damage</w:t>
            </w:r>
          </w:p>
        </w:tc>
        <w:tc>
          <w:tcPr>
            <w:tcW w:w="6267" w:type="dxa"/>
            <w:gridSpan w:val="2"/>
            <w:shd w:val="clear" w:color="auto" w:fill="EEECE1" w:themeFill="background2"/>
          </w:tcPr>
          <w:p w14:paraId="28C02B8A" w14:textId="77777777" w:rsidR="002B11AC" w:rsidRDefault="002B11AC" w:rsidP="002B11AC">
            <w:pPr>
              <w:pStyle w:val="TableParagraph"/>
              <w:spacing w:before="3"/>
              <w:jc w:val="center"/>
              <w:rPr>
                <w:sz w:val="14"/>
              </w:rPr>
            </w:pPr>
            <w:r>
              <w:rPr>
                <w:w w:val="105"/>
                <w:sz w:val="14"/>
              </w:rPr>
              <w:t>Photographic Evidence of Storm Damage</w:t>
            </w:r>
          </w:p>
        </w:tc>
      </w:tr>
      <w:tr w:rsidR="002B11AC" w14:paraId="7A763987" w14:textId="77777777" w:rsidTr="00096160">
        <w:trPr>
          <w:jc w:val="center"/>
        </w:trPr>
        <w:tc>
          <w:tcPr>
            <w:tcW w:w="1459" w:type="dxa"/>
          </w:tcPr>
          <w:p w14:paraId="634A58CB"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363D44C7" w14:textId="77777777" w:rsidR="002B11AC" w:rsidRPr="009027DD" w:rsidRDefault="002B11AC" w:rsidP="00133E62">
            <w:pPr>
              <w:jc w:val="center"/>
              <w:rPr>
                <w:rFonts w:ascii="Times New Roman" w:hAnsi="Times New Roman" w:cs="Times New Roman"/>
              </w:rPr>
            </w:pPr>
          </w:p>
          <w:p w14:paraId="678468BF" w14:textId="77777777" w:rsidR="002B11AC" w:rsidRPr="009027DD" w:rsidRDefault="002B11AC" w:rsidP="00133E62">
            <w:pPr>
              <w:jc w:val="center"/>
              <w:rPr>
                <w:rFonts w:ascii="Times New Roman" w:hAnsi="Times New Roman" w:cs="Times New Roman"/>
              </w:rPr>
            </w:pPr>
          </w:p>
          <w:p w14:paraId="5DB35B26" w14:textId="77777777" w:rsidR="002B11AC" w:rsidRPr="009027DD" w:rsidRDefault="002B11AC" w:rsidP="00133E62">
            <w:pPr>
              <w:jc w:val="center"/>
              <w:rPr>
                <w:rFonts w:ascii="Times New Roman" w:hAnsi="Times New Roman" w:cs="Times New Roman"/>
              </w:rPr>
            </w:pPr>
          </w:p>
        </w:tc>
        <w:tc>
          <w:tcPr>
            <w:tcW w:w="1594" w:type="dxa"/>
          </w:tcPr>
          <w:p w14:paraId="44BCB2FF"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162BB396" w14:textId="77777777" w:rsidR="002B11AC" w:rsidRPr="009027DD" w:rsidRDefault="002B11AC" w:rsidP="00133E62">
            <w:pPr>
              <w:jc w:val="center"/>
              <w:rPr>
                <w:rFonts w:ascii="Times New Roman" w:hAnsi="Times New Roman" w:cs="Times New Roman"/>
              </w:rPr>
            </w:pPr>
          </w:p>
          <w:p w14:paraId="259537E4" w14:textId="77777777" w:rsidR="002B11AC" w:rsidRPr="009027DD" w:rsidRDefault="002B11AC" w:rsidP="00133E62">
            <w:pPr>
              <w:jc w:val="center"/>
              <w:rPr>
                <w:rFonts w:ascii="Times New Roman" w:hAnsi="Times New Roman" w:cs="Times New Roman"/>
              </w:rPr>
            </w:pPr>
          </w:p>
          <w:p w14:paraId="688DFAB8" w14:textId="77777777" w:rsidR="002B11AC" w:rsidRPr="009027DD" w:rsidRDefault="002B11AC" w:rsidP="00133E62">
            <w:pPr>
              <w:jc w:val="center"/>
              <w:rPr>
                <w:rFonts w:ascii="Times New Roman" w:hAnsi="Times New Roman" w:cs="Times New Roman"/>
              </w:rPr>
            </w:pPr>
          </w:p>
        </w:tc>
        <w:tc>
          <w:tcPr>
            <w:tcW w:w="4240" w:type="dxa"/>
          </w:tcPr>
          <w:p w14:paraId="29D85D55" w14:textId="77777777" w:rsidR="002B11AC" w:rsidRPr="009027DD" w:rsidRDefault="002B11AC" w:rsidP="00D232A4">
            <w:pPr>
              <w:pStyle w:val="TableParagraph"/>
              <w:spacing w:before="5"/>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 xml:space="preserve">Home received 2- 3 feet of water from the storm surge causing damage to the walls, floors, doors, cabinetry, appliances, electrical, and plumbing system. In addition, strong winds damaged the roof covering which allowed rain water to enter home and damage some of the ceilings, walls, and floors. </w:t>
            </w:r>
          </w:p>
          <w:p w14:paraId="6C813C59" w14:textId="77777777" w:rsidR="002B11AC" w:rsidRPr="009027DD" w:rsidRDefault="002B11AC" w:rsidP="00D232A4">
            <w:pPr>
              <w:pStyle w:val="TableParagraph"/>
              <w:spacing w:before="5"/>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DCT Inspector</w:t>
            </w:r>
            <w:r w:rsidRPr="009027DD">
              <w:rPr>
                <w:rFonts w:ascii="Times New Roman" w:hAnsi="Times New Roman" w:cs="Times New Roman"/>
                <w:w w:val="105"/>
                <w:sz w:val="16"/>
                <w:szCs w:val="16"/>
              </w:rPr>
              <w:t>: Exterior: roofing, siding and piers; Interior: Floors, walls, ceilings and electrical.</w:t>
            </w:r>
          </w:p>
          <w:p w14:paraId="34F5248F" w14:textId="77777777" w:rsidR="002B11AC" w:rsidRPr="009027DD" w:rsidRDefault="002B11AC" w:rsidP="00D232A4">
            <w:pPr>
              <w:jc w:val="both"/>
              <w:rPr>
                <w:rFonts w:ascii="Times New Roman" w:hAnsi="Times New Roman" w:cs="Times New Roman"/>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Siding, roof, fascia/soffit, foundation and piers are damaged. Drywall is damaged or has poor workmanship. Sub floor is damaged in all rooms and flooring is damaged in most of the rooms.</w:t>
            </w:r>
          </w:p>
        </w:tc>
        <w:tc>
          <w:tcPr>
            <w:tcW w:w="3296" w:type="dxa"/>
          </w:tcPr>
          <w:p w14:paraId="3B88501A" w14:textId="77777777" w:rsidR="002B11AC" w:rsidRDefault="002B11AC">
            <w:r>
              <w:rPr>
                <w:rFonts w:ascii="Times New Roman"/>
                <w:noProof/>
                <w:sz w:val="20"/>
              </w:rPr>
              <w:drawing>
                <wp:inline distT="0" distB="0" distL="0" distR="0" wp14:anchorId="38F6ADF8" wp14:editId="6A7CE266">
                  <wp:extent cx="1954293" cy="1515850"/>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1966624" cy="1525414"/>
                          </a:xfrm>
                          <a:prstGeom prst="rect">
                            <a:avLst/>
                          </a:prstGeom>
                        </pic:spPr>
                      </pic:pic>
                    </a:graphicData>
                  </a:graphic>
                </wp:inline>
              </w:drawing>
            </w:r>
          </w:p>
        </w:tc>
        <w:tc>
          <w:tcPr>
            <w:tcW w:w="2971" w:type="dxa"/>
          </w:tcPr>
          <w:p w14:paraId="7775BA3A" w14:textId="77777777" w:rsidR="002B11AC" w:rsidRDefault="002B11AC">
            <w:r>
              <w:rPr>
                <w:rFonts w:ascii="Times New Roman"/>
                <w:noProof/>
                <w:sz w:val="20"/>
              </w:rPr>
              <w:drawing>
                <wp:inline distT="0" distB="0" distL="0" distR="0" wp14:anchorId="5406650E" wp14:editId="145FA98C">
                  <wp:extent cx="1747520" cy="1530519"/>
                  <wp:effectExtent l="0" t="0" r="0" b="0"/>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1774286" cy="1553962"/>
                          </a:xfrm>
                          <a:prstGeom prst="rect">
                            <a:avLst/>
                          </a:prstGeom>
                        </pic:spPr>
                      </pic:pic>
                    </a:graphicData>
                  </a:graphic>
                </wp:inline>
              </w:drawing>
            </w:r>
          </w:p>
        </w:tc>
      </w:tr>
      <w:tr w:rsidR="002B11AC" w14:paraId="2B003F42" w14:textId="77777777" w:rsidTr="00096160">
        <w:trPr>
          <w:jc w:val="center"/>
        </w:trPr>
        <w:tc>
          <w:tcPr>
            <w:tcW w:w="1459" w:type="dxa"/>
          </w:tcPr>
          <w:p w14:paraId="2489F6FE"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5BD526FE" w14:textId="77777777" w:rsidR="002B11AC" w:rsidRPr="009027DD" w:rsidRDefault="002B11AC" w:rsidP="00133E62">
            <w:pPr>
              <w:jc w:val="center"/>
              <w:rPr>
                <w:rFonts w:ascii="Times New Roman" w:hAnsi="Times New Roman" w:cs="Times New Roman"/>
              </w:rPr>
            </w:pPr>
          </w:p>
          <w:p w14:paraId="1B45CB5F" w14:textId="77777777" w:rsidR="002B11AC" w:rsidRPr="009027DD" w:rsidRDefault="002B11AC" w:rsidP="00133E62">
            <w:pPr>
              <w:jc w:val="center"/>
              <w:rPr>
                <w:rFonts w:ascii="Times New Roman" w:hAnsi="Times New Roman" w:cs="Times New Roman"/>
              </w:rPr>
            </w:pPr>
          </w:p>
          <w:p w14:paraId="5F97C0F8" w14:textId="77777777" w:rsidR="002B11AC" w:rsidRPr="009027DD" w:rsidRDefault="002B11AC" w:rsidP="00133E62">
            <w:pPr>
              <w:jc w:val="center"/>
              <w:rPr>
                <w:rFonts w:ascii="Times New Roman" w:hAnsi="Times New Roman" w:cs="Times New Roman"/>
              </w:rPr>
            </w:pPr>
          </w:p>
        </w:tc>
        <w:tc>
          <w:tcPr>
            <w:tcW w:w="1594" w:type="dxa"/>
          </w:tcPr>
          <w:p w14:paraId="5BD2D28B"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41E40047" w14:textId="77777777" w:rsidR="002B11AC" w:rsidRPr="009027DD" w:rsidRDefault="002B11AC" w:rsidP="00133E62">
            <w:pPr>
              <w:jc w:val="center"/>
              <w:rPr>
                <w:rFonts w:ascii="Times New Roman" w:hAnsi="Times New Roman" w:cs="Times New Roman"/>
              </w:rPr>
            </w:pPr>
          </w:p>
          <w:p w14:paraId="62EB7F34" w14:textId="77777777" w:rsidR="002B11AC" w:rsidRPr="009027DD" w:rsidRDefault="002B11AC" w:rsidP="00133E62">
            <w:pPr>
              <w:jc w:val="center"/>
              <w:rPr>
                <w:rFonts w:ascii="Times New Roman" w:hAnsi="Times New Roman" w:cs="Times New Roman"/>
              </w:rPr>
            </w:pPr>
          </w:p>
          <w:p w14:paraId="7F7BDECE" w14:textId="77777777" w:rsidR="002B11AC" w:rsidRPr="009027DD" w:rsidRDefault="002B11AC" w:rsidP="004A4EF0">
            <w:pPr>
              <w:rPr>
                <w:rFonts w:ascii="Times New Roman" w:hAnsi="Times New Roman" w:cs="Times New Roman"/>
              </w:rPr>
            </w:pPr>
          </w:p>
        </w:tc>
        <w:tc>
          <w:tcPr>
            <w:tcW w:w="4240" w:type="dxa"/>
          </w:tcPr>
          <w:p w14:paraId="4E1F7AC6" w14:textId="77777777" w:rsidR="002B11AC" w:rsidRPr="009027DD" w:rsidRDefault="002B11AC" w:rsidP="0000184D">
            <w:pPr>
              <w:pStyle w:val="TableParagraph"/>
              <w:spacing w:line="132" w:lineRule="exact"/>
              <w:ind w:left="19"/>
              <w:rPr>
                <w:rFonts w:ascii="Times New Roman" w:hAnsi="Times New Roman" w:cs="Times New Roman"/>
                <w:b/>
                <w:w w:val="105"/>
                <w:sz w:val="16"/>
                <w:szCs w:val="16"/>
              </w:rPr>
            </w:pPr>
          </w:p>
          <w:p w14:paraId="28B5D42D" w14:textId="77777777" w:rsidR="002B11AC" w:rsidRPr="009027DD" w:rsidRDefault="002B11AC" w:rsidP="00D232A4">
            <w:pPr>
              <w:pStyle w:val="TableParagraph"/>
              <w:ind w:left="14"/>
              <w:jc w:val="both"/>
              <w:rPr>
                <w:rFonts w:ascii="Times New Roman" w:hAnsi="Times New Roman" w:cs="Times New Roman"/>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The roof covering was damaged by wind and has not been replaced. Water entered through</w:t>
            </w:r>
          </w:p>
          <w:p w14:paraId="62997872" w14:textId="77777777" w:rsidR="002B11AC" w:rsidRPr="009027DD" w:rsidRDefault="002B11AC" w:rsidP="00D232A4">
            <w:pPr>
              <w:pStyle w:val="TableParagraph"/>
              <w:spacing w:before="18"/>
              <w:ind w:left="14" w:right="52"/>
              <w:jc w:val="both"/>
              <w:rPr>
                <w:rFonts w:ascii="Times New Roman" w:hAnsi="Times New Roman" w:cs="Times New Roman"/>
                <w:w w:val="105"/>
                <w:sz w:val="16"/>
                <w:szCs w:val="16"/>
              </w:rPr>
            </w:pPr>
            <w:r w:rsidRPr="009027DD">
              <w:rPr>
                <w:rFonts w:ascii="Times New Roman" w:hAnsi="Times New Roman" w:cs="Times New Roman"/>
                <w:w w:val="105"/>
                <w:sz w:val="16"/>
                <w:szCs w:val="16"/>
              </w:rPr>
              <w:t xml:space="preserve">the roof damaging ceilings, walls and flooring. The area beneath the home received 2-3 feet of water from the storm surge which caused damage to some of the electrical and plumbing components. </w:t>
            </w:r>
          </w:p>
          <w:p w14:paraId="34AE8CCC" w14:textId="77777777" w:rsidR="002B11AC" w:rsidRPr="009027DD" w:rsidRDefault="002B11AC" w:rsidP="00D232A4">
            <w:pPr>
              <w:pStyle w:val="TableParagraph"/>
              <w:spacing w:before="18"/>
              <w:ind w:left="14" w:right="52"/>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Exterior wind and rain damage. Interior water damage (flooring, walls and windows). </w:t>
            </w:r>
          </w:p>
          <w:p w14:paraId="275C50B8" w14:textId="77777777" w:rsidR="002B11AC" w:rsidRPr="009027DD" w:rsidRDefault="002B11AC" w:rsidP="00D232A4">
            <w:pPr>
              <w:pStyle w:val="TableParagraph"/>
              <w:spacing w:before="18"/>
              <w:ind w:left="14" w:right="52"/>
              <w:jc w:val="both"/>
              <w:rPr>
                <w:rFonts w:ascii="Times New Roman" w:hAnsi="Times New Roman" w:cs="Times New Roman"/>
                <w:sz w:val="16"/>
                <w:szCs w:val="16"/>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Hurricane damage- roofing; water damage to interior ceilings, walls and floors.</w:t>
            </w:r>
          </w:p>
          <w:p w14:paraId="1B9157D2" w14:textId="77777777" w:rsidR="002B11AC" w:rsidRPr="009027DD" w:rsidRDefault="002B11AC" w:rsidP="0000184D">
            <w:pPr>
              <w:rPr>
                <w:rFonts w:ascii="Times New Roman" w:hAnsi="Times New Roman" w:cs="Times New Roman"/>
              </w:rPr>
            </w:pPr>
          </w:p>
        </w:tc>
        <w:tc>
          <w:tcPr>
            <w:tcW w:w="3296" w:type="dxa"/>
          </w:tcPr>
          <w:p w14:paraId="31E2D6E0" w14:textId="77777777" w:rsidR="002B11AC" w:rsidRDefault="002B11AC" w:rsidP="0000184D">
            <w:r>
              <w:rPr>
                <w:noProof/>
              </w:rPr>
              <w:drawing>
                <wp:inline distT="0" distB="0" distL="0" distR="0" wp14:anchorId="34F82312" wp14:editId="2E6640C2">
                  <wp:extent cx="1844040" cy="14865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1300" cy="1492363"/>
                          </a:xfrm>
                          <a:prstGeom prst="rect">
                            <a:avLst/>
                          </a:prstGeom>
                          <a:noFill/>
                        </pic:spPr>
                      </pic:pic>
                    </a:graphicData>
                  </a:graphic>
                </wp:inline>
              </w:drawing>
            </w:r>
          </w:p>
        </w:tc>
        <w:tc>
          <w:tcPr>
            <w:tcW w:w="2971" w:type="dxa"/>
          </w:tcPr>
          <w:p w14:paraId="665A2311" w14:textId="77777777" w:rsidR="002B11AC" w:rsidRDefault="002B11AC" w:rsidP="0000184D">
            <w:r>
              <w:rPr>
                <w:noProof/>
              </w:rPr>
              <w:drawing>
                <wp:anchor distT="0" distB="0" distL="0" distR="0" simplePos="0" relativeHeight="251651072" behindDoc="0" locked="0" layoutInCell="1" allowOverlap="1" wp14:anchorId="23CF1670" wp14:editId="5A9C96DC">
                  <wp:simplePos x="0" y="0"/>
                  <wp:positionH relativeFrom="page">
                    <wp:posOffset>72370</wp:posOffset>
                  </wp:positionH>
                  <wp:positionV relativeFrom="page">
                    <wp:posOffset>40552</wp:posOffset>
                  </wp:positionV>
                  <wp:extent cx="1786000" cy="1445766"/>
                  <wp:effectExtent l="0" t="0" r="0" b="0"/>
                  <wp:wrapNone/>
                  <wp:docPr id="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1796116" cy="1453955"/>
                          </a:xfrm>
                          <a:prstGeom prst="rect">
                            <a:avLst/>
                          </a:prstGeom>
                        </pic:spPr>
                      </pic:pic>
                    </a:graphicData>
                  </a:graphic>
                  <wp14:sizeRelH relativeFrom="margin">
                    <wp14:pctWidth>0</wp14:pctWidth>
                  </wp14:sizeRelH>
                  <wp14:sizeRelV relativeFrom="margin">
                    <wp14:pctHeight>0</wp14:pctHeight>
                  </wp14:sizeRelV>
                </wp:anchor>
              </w:drawing>
            </w:r>
          </w:p>
        </w:tc>
      </w:tr>
      <w:tr w:rsidR="002B11AC" w14:paraId="0174B782" w14:textId="77777777" w:rsidTr="00096160">
        <w:trPr>
          <w:jc w:val="center"/>
        </w:trPr>
        <w:tc>
          <w:tcPr>
            <w:tcW w:w="1459" w:type="dxa"/>
          </w:tcPr>
          <w:p w14:paraId="43879906"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4406510C" w14:textId="77777777" w:rsidR="002B11AC" w:rsidRPr="009027DD" w:rsidRDefault="002B11AC" w:rsidP="00133E62">
            <w:pPr>
              <w:jc w:val="center"/>
              <w:rPr>
                <w:rFonts w:ascii="Times New Roman" w:hAnsi="Times New Roman" w:cs="Times New Roman"/>
              </w:rPr>
            </w:pPr>
          </w:p>
          <w:p w14:paraId="41601958" w14:textId="77777777" w:rsidR="002B11AC" w:rsidRPr="009027DD" w:rsidRDefault="002B11AC" w:rsidP="00133E62">
            <w:pPr>
              <w:jc w:val="center"/>
              <w:rPr>
                <w:rFonts w:ascii="Times New Roman" w:hAnsi="Times New Roman" w:cs="Times New Roman"/>
              </w:rPr>
            </w:pPr>
          </w:p>
          <w:p w14:paraId="1EB91299" w14:textId="77777777" w:rsidR="002B11AC" w:rsidRPr="009027DD" w:rsidRDefault="002B11AC" w:rsidP="004A4EF0">
            <w:pPr>
              <w:rPr>
                <w:rFonts w:ascii="Times New Roman" w:hAnsi="Times New Roman" w:cs="Times New Roman"/>
              </w:rPr>
            </w:pPr>
          </w:p>
        </w:tc>
        <w:tc>
          <w:tcPr>
            <w:tcW w:w="1594" w:type="dxa"/>
          </w:tcPr>
          <w:p w14:paraId="3D0B31F4" w14:textId="77777777" w:rsidR="002B11AC" w:rsidRPr="009027DD" w:rsidRDefault="00FF0EE5" w:rsidP="00133E62">
            <w:pPr>
              <w:jc w:val="center"/>
              <w:rPr>
                <w:rFonts w:ascii="Times New Roman" w:hAnsi="Times New Roman" w:cs="Times New Roman"/>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79744" behindDoc="1" locked="0" layoutInCell="0" allowOverlap="1" wp14:anchorId="594018B6" wp14:editId="0B00E5BF">
                      <wp:simplePos x="0" y="0"/>
                      <wp:positionH relativeFrom="margin">
                        <wp:posOffset>-1471295</wp:posOffset>
                      </wp:positionH>
                      <wp:positionV relativeFrom="margin">
                        <wp:posOffset>-47625</wp:posOffset>
                      </wp:positionV>
                      <wp:extent cx="5865495" cy="2513965"/>
                      <wp:effectExtent l="0" t="1444625" r="0" b="1108710"/>
                      <wp:wrapNone/>
                      <wp:docPr id="15" name="PowerPlusWaterMarkObject1683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F5C4C4" w14:textId="77777777" w:rsidR="00F31C1D" w:rsidRDefault="00F31C1D" w:rsidP="00F31C1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4018B6" id="_x0000_t202" coordsize="21600,21600" o:spt="202" path="m,l,21600r21600,l21600,xe">
                      <v:stroke joinstyle="miter"/>
                      <v:path gradientshapeok="t" o:connecttype="rect"/>
                    </v:shapetype>
                    <v:shape id="PowerPlusWaterMarkObject1683798" o:spid="_x0000_s1026" type="#_x0000_t202" style="position:absolute;left:0;text-align:left;margin-left:-115.85pt;margin-top:-3.75pt;width:461.85pt;height:197.95pt;rotation:-45;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" o:allowincell="f" filled="f" stroked="f">
                      <v:stroke joinstyle="round"/>
                      <o:lock v:ext="edit" shapetype="t"/>
                      <v:textbox style="mso-fit-shape-to-text:t">
                        <w:txbxContent>
                          <w:p w14:paraId="27F5C4C4" w14:textId="77777777" w:rsidR="00F31C1D" w:rsidRDefault="00F31C1D" w:rsidP="00F31C1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2B11AC" w:rsidRPr="009027DD">
              <w:rPr>
                <w:rFonts w:ascii="Times New Roman" w:hAnsi="Times New Roman" w:cs="Times New Roman"/>
                <w:sz w:val="16"/>
                <w:szCs w:val="16"/>
              </w:rPr>
              <w:t>XX-XX-XXXX</w:t>
            </w:r>
          </w:p>
          <w:p w14:paraId="1A8A4B2D" w14:textId="77777777" w:rsidR="002B11AC" w:rsidRPr="009027DD" w:rsidRDefault="002B11AC" w:rsidP="00133E62">
            <w:pPr>
              <w:jc w:val="center"/>
              <w:rPr>
                <w:rFonts w:ascii="Times New Roman" w:hAnsi="Times New Roman" w:cs="Times New Roman"/>
              </w:rPr>
            </w:pPr>
          </w:p>
          <w:p w14:paraId="4672CB20" w14:textId="77777777" w:rsidR="002B11AC" w:rsidRPr="009027DD" w:rsidRDefault="002B11AC" w:rsidP="00133E62">
            <w:pPr>
              <w:jc w:val="center"/>
              <w:rPr>
                <w:rFonts w:ascii="Times New Roman" w:hAnsi="Times New Roman" w:cs="Times New Roman"/>
              </w:rPr>
            </w:pPr>
          </w:p>
          <w:p w14:paraId="3CE752EE" w14:textId="77777777" w:rsidR="002B11AC" w:rsidRPr="009027DD" w:rsidRDefault="002B11AC" w:rsidP="004A4EF0">
            <w:pPr>
              <w:rPr>
                <w:rFonts w:ascii="Times New Roman" w:hAnsi="Times New Roman" w:cs="Times New Roman"/>
              </w:rPr>
            </w:pPr>
          </w:p>
        </w:tc>
        <w:tc>
          <w:tcPr>
            <w:tcW w:w="4240" w:type="dxa"/>
          </w:tcPr>
          <w:p w14:paraId="1165592B" w14:textId="77777777" w:rsidR="002B11AC" w:rsidRPr="009027DD" w:rsidRDefault="002B11AC" w:rsidP="00D232A4">
            <w:pPr>
              <w:pStyle w:val="TableParagraph"/>
              <w:spacing w:before="6"/>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Applicant: </w:t>
            </w:r>
            <w:r w:rsidR="008A5E3C">
              <w:rPr>
                <w:rFonts w:ascii="Times New Roman" w:hAnsi="Times New Roman" w:cs="Times New Roman"/>
                <w:w w:val="105"/>
                <w:sz w:val="16"/>
                <w:szCs w:val="16"/>
              </w:rPr>
              <w:t>N/A</w:t>
            </w:r>
            <w:r w:rsidRPr="009027DD">
              <w:rPr>
                <w:rFonts w:ascii="Times New Roman" w:hAnsi="Times New Roman" w:cs="Times New Roman"/>
                <w:w w:val="105"/>
                <w:sz w:val="16"/>
                <w:szCs w:val="16"/>
              </w:rPr>
              <w:t xml:space="preserve">; this is a mobile home 11.01A. </w:t>
            </w:r>
          </w:p>
          <w:p w14:paraId="781A7EE4" w14:textId="77777777" w:rsidR="002B11AC" w:rsidRPr="009027DD" w:rsidRDefault="002B11AC" w:rsidP="00D232A4">
            <w:pPr>
              <w:pStyle w:val="TableParagraph"/>
              <w:spacing w:before="6"/>
              <w:ind w:left="19"/>
              <w:jc w:val="both"/>
              <w:rPr>
                <w:rFonts w:ascii="Times New Roman" w:hAnsi="Times New Roman" w:cs="Times New Roman"/>
                <w:w w:val="105"/>
                <w:sz w:val="16"/>
                <w:szCs w:val="16"/>
              </w:rPr>
            </w:pPr>
            <w:r w:rsidRPr="009027DD">
              <w:rPr>
                <w:rFonts w:ascii="Times New Roman" w:hAnsi="Times New Roman" w:cs="Times New Roman"/>
                <w:b/>
                <w:w w:val="105"/>
                <w:sz w:val="16"/>
                <w:szCs w:val="16"/>
              </w:rPr>
              <w:t>DCT Inspector:</w:t>
            </w:r>
            <w:r w:rsidR="00EC711B" w:rsidRPr="009027DD">
              <w:rPr>
                <w:rFonts w:ascii="Times New Roman" w:hAnsi="Times New Roman" w:cs="Times New Roman"/>
                <w:w w:val="105"/>
                <w:sz w:val="16"/>
                <w:szCs w:val="16"/>
              </w:rPr>
              <w:t xml:space="preserve"> App States H20 e</w:t>
            </w:r>
            <w:r w:rsidRPr="009027DD">
              <w:rPr>
                <w:rFonts w:ascii="Times New Roman" w:hAnsi="Times New Roman" w:cs="Times New Roman"/>
                <w:w w:val="105"/>
                <w:sz w:val="16"/>
                <w:szCs w:val="16"/>
              </w:rPr>
              <w:t>ntered through vent making floors warp and water stained ceiling.</w:t>
            </w:r>
          </w:p>
          <w:p w14:paraId="2B82DA7B" w14:textId="1E368E50" w:rsidR="002B11AC" w:rsidRPr="009027DD" w:rsidRDefault="002B11AC" w:rsidP="00D232A4">
            <w:pPr>
              <w:pStyle w:val="TableParagraph"/>
              <w:spacing w:before="6"/>
              <w:ind w:left="19"/>
              <w:jc w:val="both"/>
              <w:rPr>
                <w:rFonts w:ascii="Times New Roman" w:hAnsi="Times New Roman" w:cs="Times New Roman"/>
                <w:sz w:val="16"/>
                <w:szCs w:val="16"/>
              </w:rPr>
            </w:pPr>
            <w:r w:rsidRPr="009027DD">
              <w:rPr>
                <w:rFonts w:ascii="Times New Roman" w:hAnsi="Times New Roman" w:cs="Times New Roman"/>
                <w:b/>
                <w:w w:val="105"/>
                <w:sz w:val="16"/>
                <w:szCs w:val="16"/>
              </w:rPr>
              <w:t>ECR Inspector:</w:t>
            </w:r>
            <w:r w:rsidRPr="009027DD">
              <w:rPr>
                <w:rFonts w:ascii="Times New Roman" w:hAnsi="Times New Roman" w:cs="Times New Roman"/>
                <w:w w:val="105"/>
                <w:sz w:val="16"/>
                <w:szCs w:val="16"/>
              </w:rPr>
              <w:t xml:space="preserve"> Damage from </w:t>
            </w:r>
            <w:r w:rsidR="00927642">
              <w:rPr>
                <w:rFonts w:ascii="Times New Roman" w:hAnsi="Times New Roman" w:cs="Times New Roman"/>
                <w:w w:val="105"/>
                <w:sz w:val="16"/>
                <w:szCs w:val="16"/>
              </w:rPr>
              <w:t xml:space="preserve">the </w:t>
            </w:r>
            <w:r w:rsidR="0045762B">
              <w:rPr>
                <w:rFonts w:ascii="Times New Roman" w:hAnsi="Times New Roman" w:cs="Times New Roman"/>
                <w:w w:val="105"/>
                <w:sz w:val="16"/>
                <w:szCs w:val="16"/>
              </w:rPr>
              <w:t>event</w:t>
            </w:r>
            <w:r w:rsidRPr="009027DD">
              <w:rPr>
                <w:rFonts w:ascii="Times New Roman" w:hAnsi="Times New Roman" w:cs="Times New Roman"/>
                <w:w w:val="105"/>
                <w:sz w:val="16"/>
                <w:szCs w:val="16"/>
              </w:rPr>
              <w:t xml:space="preserve"> was observed on the site. Photographic evidence documents broken and cracked windows, interior ceiling damage, and damaged roofing.</w:t>
            </w:r>
          </w:p>
        </w:tc>
        <w:tc>
          <w:tcPr>
            <w:tcW w:w="3296" w:type="dxa"/>
          </w:tcPr>
          <w:p w14:paraId="560458A7" w14:textId="77777777" w:rsidR="002B11AC" w:rsidRDefault="002B11AC" w:rsidP="0000184D">
            <w:r>
              <w:rPr>
                <w:rFonts w:ascii="Times New Roman"/>
                <w:noProof/>
                <w:sz w:val="20"/>
              </w:rPr>
              <w:drawing>
                <wp:inline distT="0" distB="0" distL="0" distR="0" wp14:anchorId="44545D66" wp14:editId="738FE5F9">
                  <wp:extent cx="1861147" cy="1486511"/>
                  <wp:effectExtent l="0" t="0" r="0" b="0"/>
                  <wp:docPr id="1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1864322" cy="1489047"/>
                          </a:xfrm>
                          <a:prstGeom prst="rect">
                            <a:avLst/>
                          </a:prstGeom>
                        </pic:spPr>
                      </pic:pic>
                    </a:graphicData>
                  </a:graphic>
                </wp:inline>
              </w:drawing>
            </w:r>
          </w:p>
        </w:tc>
        <w:tc>
          <w:tcPr>
            <w:tcW w:w="2971" w:type="dxa"/>
          </w:tcPr>
          <w:p w14:paraId="7FC9F2CE" w14:textId="77777777" w:rsidR="002B11AC" w:rsidRDefault="002B11AC" w:rsidP="0000184D">
            <w:r>
              <w:rPr>
                <w:rFonts w:ascii="Times New Roman"/>
                <w:noProof/>
                <w:sz w:val="20"/>
              </w:rPr>
              <w:drawing>
                <wp:inline distT="0" distB="0" distL="0" distR="0" wp14:anchorId="72766C14" wp14:editId="441D2763">
                  <wp:extent cx="1803400" cy="1501030"/>
                  <wp:effectExtent l="0" t="0" r="0" b="0"/>
                  <wp:docPr id="1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1808587" cy="1505348"/>
                          </a:xfrm>
                          <a:prstGeom prst="rect">
                            <a:avLst/>
                          </a:prstGeom>
                        </pic:spPr>
                      </pic:pic>
                    </a:graphicData>
                  </a:graphic>
                </wp:inline>
              </w:drawing>
            </w:r>
          </w:p>
        </w:tc>
      </w:tr>
      <w:tr w:rsidR="002B11AC" w14:paraId="4DE8F561" w14:textId="77777777" w:rsidTr="00096160">
        <w:trPr>
          <w:jc w:val="center"/>
        </w:trPr>
        <w:tc>
          <w:tcPr>
            <w:tcW w:w="1459" w:type="dxa"/>
          </w:tcPr>
          <w:p w14:paraId="75B0B4A4"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170EDD2F" w14:textId="77777777" w:rsidR="002B11AC" w:rsidRPr="009027DD" w:rsidRDefault="002B11AC" w:rsidP="00133E62">
            <w:pPr>
              <w:jc w:val="center"/>
              <w:rPr>
                <w:rFonts w:ascii="Times New Roman" w:hAnsi="Times New Roman" w:cs="Times New Roman"/>
              </w:rPr>
            </w:pPr>
          </w:p>
          <w:p w14:paraId="30481EC7" w14:textId="77777777" w:rsidR="002B11AC" w:rsidRPr="009027DD" w:rsidRDefault="002B11AC" w:rsidP="00133E62">
            <w:pPr>
              <w:jc w:val="center"/>
              <w:rPr>
                <w:rFonts w:ascii="Times New Roman" w:hAnsi="Times New Roman" w:cs="Times New Roman"/>
              </w:rPr>
            </w:pPr>
          </w:p>
          <w:p w14:paraId="59D195CD" w14:textId="77777777" w:rsidR="002B11AC" w:rsidRPr="009027DD" w:rsidRDefault="002B11AC" w:rsidP="004A4EF0">
            <w:pPr>
              <w:rPr>
                <w:rFonts w:ascii="Times New Roman" w:hAnsi="Times New Roman" w:cs="Times New Roman"/>
              </w:rPr>
            </w:pPr>
          </w:p>
        </w:tc>
        <w:tc>
          <w:tcPr>
            <w:tcW w:w="1594" w:type="dxa"/>
          </w:tcPr>
          <w:p w14:paraId="586CCDAF"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611BA836" w14:textId="77777777" w:rsidR="002B11AC" w:rsidRPr="009027DD" w:rsidRDefault="002B11AC" w:rsidP="00133E62">
            <w:pPr>
              <w:jc w:val="center"/>
              <w:rPr>
                <w:rFonts w:ascii="Times New Roman" w:hAnsi="Times New Roman" w:cs="Times New Roman"/>
              </w:rPr>
            </w:pPr>
          </w:p>
          <w:p w14:paraId="7D110032" w14:textId="77777777" w:rsidR="002B11AC" w:rsidRPr="009027DD" w:rsidRDefault="002B11AC" w:rsidP="00133E62">
            <w:pPr>
              <w:jc w:val="center"/>
              <w:rPr>
                <w:rFonts w:ascii="Times New Roman" w:hAnsi="Times New Roman" w:cs="Times New Roman"/>
              </w:rPr>
            </w:pPr>
          </w:p>
          <w:p w14:paraId="1041838A" w14:textId="77777777" w:rsidR="002B11AC" w:rsidRPr="009027DD" w:rsidRDefault="002B11AC" w:rsidP="004A4EF0">
            <w:pPr>
              <w:rPr>
                <w:rFonts w:ascii="Times New Roman" w:hAnsi="Times New Roman" w:cs="Times New Roman"/>
              </w:rPr>
            </w:pPr>
          </w:p>
        </w:tc>
        <w:tc>
          <w:tcPr>
            <w:tcW w:w="4240" w:type="dxa"/>
          </w:tcPr>
          <w:p w14:paraId="3C6004E6" w14:textId="77777777" w:rsidR="002B11AC" w:rsidRPr="009027DD" w:rsidRDefault="002B11AC" w:rsidP="00D232A4">
            <w:pPr>
              <w:pStyle w:val="TableParagraph"/>
              <w:spacing w:before="5" w:line="266" w:lineRule="auto"/>
              <w:ind w:right="-9"/>
              <w:jc w:val="both"/>
              <w:rPr>
                <w:rFonts w:ascii="Times New Roman" w:hAnsi="Times New Roman" w:cs="Times New Roman"/>
                <w:b/>
                <w:w w:val="105"/>
                <w:sz w:val="16"/>
                <w:szCs w:val="16"/>
              </w:rPr>
            </w:pPr>
            <w:r w:rsidRPr="009027DD">
              <w:rPr>
                <w:rFonts w:ascii="Times New Roman" w:hAnsi="Times New Roman" w:cs="Times New Roman"/>
                <w:b/>
                <w:w w:val="105"/>
                <w:sz w:val="16"/>
                <w:szCs w:val="16"/>
              </w:rPr>
              <w:t xml:space="preserve">Applicant: </w:t>
            </w:r>
            <w:r w:rsidR="00307D10">
              <w:rPr>
                <w:rFonts w:ascii="Times New Roman" w:hAnsi="Times New Roman" w:cs="Times New Roman"/>
                <w:w w:val="105"/>
                <w:sz w:val="16"/>
                <w:szCs w:val="16"/>
              </w:rPr>
              <w:t>N/A</w:t>
            </w:r>
            <w:r w:rsidRPr="009027DD">
              <w:rPr>
                <w:rFonts w:ascii="Times New Roman" w:hAnsi="Times New Roman" w:cs="Times New Roman"/>
                <w:w w:val="105"/>
                <w:sz w:val="16"/>
                <w:szCs w:val="16"/>
              </w:rPr>
              <w:t>, this is a mobile home 11.01A</w:t>
            </w:r>
            <w:r w:rsidRPr="009027DD">
              <w:rPr>
                <w:rFonts w:ascii="Times New Roman" w:hAnsi="Times New Roman" w:cs="Times New Roman"/>
                <w:b/>
                <w:w w:val="105"/>
                <w:sz w:val="16"/>
                <w:szCs w:val="16"/>
              </w:rPr>
              <w:t xml:space="preserve">. </w:t>
            </w:r>
          </w:p>
          <w:p w14:paraId="4AA8B522" w14:textId="77777777" w:rsidR="002B11AC" w:rsidRPr="009027DD" w:rsidRDefault="002B11AC" w:rsidP="00D232A4">
            <w:pPr>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Ext: roof, leveling, bottom floor board and insulation; Interior: ceiling, walls and floors. </w:t>
            </w:r>
          </w:p>
          <w:p w14:paraId="4539C16D" w14:textId="1F74DAB6" w:rsidR="002B11AC" w:rsidRPr="009027DD" w:rsidRDefault="002B11AC" w:rsidP="00D232A4">
            <w:pPr>
              <w:jc w:val="both"/>
              <w:rPr>
                <w:rFonts w:ascii="Times New Roman" w:hAnsi="Times New Roman" w:cs="Times New Roman"/>
                <w:sz w:val="16"/>
                <w:szCs w:val="16"/>
              </w:rPr>
            </w:pPr>
            <w:r w:rsidRPr="009027DD">
              <w:rPr>
                <w:rFonts w:ascii="Times New Roman" w:hAnsi="Times New Roman" w:cs="Times New Roman"/>
                <w:b/>
                <w:w w:val="105"/>
                <w:sz w:val="16"/>
                <w:szCs w:val="16"/>
              </w:rPr>
              <w:t>ECR Inspector:</w:t>
            </w:r>
            <w:r w:rsidRPr="009027DD">
              <w:rPr>
                <w:rFonts w:ascii="Times New Roman" w:hAnsi="Times New Roman" w:cs="Times New Roman"/>
                <w:w w:val="105"/>
                <w:sz w:val="16"/>
                <w:szCs w:val="16"/>
              </w:rPr>
              <w:t xml:space="preserve"> Due to the extent of the storm damage from </w:t>
            </w:r>
            <w:r w:rsidR="0045762B">
              <w:rPr>
                <w:rFonts w:ascii="Times New Roman" w:hAnsi="Times New Roman" w:cs="Times New Roman"/>
                <w:w w:val="105"/>
                <w:sz w:val="16"/>
                <w:szCs w:val="16"/>
              </w:rPr>
              <w:t>the event</w:t>
            </w:r>
            <w:r w:rsidRPr="009027DD">
              <w:rPr>
                <w:rFonts w:ascii="Times New Roman" w:hAnsi="Times New Roman" w:cs="Times New Roman"/>
                <w:w w:val="105"/>
                <w:sz w:val="16"/>
                <w:szCs w:val="16"/>
              </w:rPr>
              <w:t xml:space="preserve"> coupled with HQS and code violations, the cost of repair for this structure is over the program rehabilitation cap. Therefore, a reconstruction is recommended. Photographic evidence of interior ceiling damage from roof leak.</w:t>
            </w:r>
          </w:p>
          <w:p w14:paraId="53BE57E6" w14:textId="77777777" w:rsidR="002B11AC" w:rsidRPr="009027DD" w:rsidRDefault="002B11AC" w:rsidP="000256F9">
            <w:pPr>
              <w:rPr>
                <w:rFonts w:ascii="Times New Roman" w:hAnsi="Times New Roman" w:cs="Times New Roman"/>
                <w:sz w:val="16"/>
                <w:szCs w:val="16"/>
              </w:rPr>
            </w:pPr>
          </w:p>
          <w:p w14:paraId="483F0293" w14:textId="77777777" w:rsidR="002B11AC" w:rsidRPr="009027DD" w:rsidRDefault="002B11AC" w:rsidP="000256F9">
            <w:pPr>
              <w:rPr>
                <w:rFonts w:ascii="Times New Roman" w:hAnsi="Times New Roman" w:cs="Times New Roman"/>
                <w:sz w:val="16"/>
                <w:szCs w:val="16"/>
              </w:rPr>
            </w:pPr>
          </w:p>
          <w:p w14:paraId="34528A15" w14:textId="77777777" w:rsidR="002B11AC" w:rsidRPr="009027DD" w:rsidRDefault="002B11AC" w:rsidP="000256F9">
            <w:pPr>
              <w:rPr>
                <w:rFonts w:ascii="Times New Roman" w:hAnsi="Times New Roman" w:cs="Times New Roman"/>
                <w:sz w:val="16"/>
                <w:szCs w:val="16"/>
              </w:rPr>
            </w:pPr>
          </w:p>
        </w:tc>
        <w:tc>
          <w:tcPr>
            <w:tcW w:w="3296" w:type="dxa"/>
          </w:tcPr>
          <w:p w14:paraId="5D8828CF" w14:textId="77777777" w:rsidR="002B11AC" w:rsidRDefault="002B11AC" w:rsidP="000256F9">
            <w:r>
              <w:rPr>
                <w:noProof/>
              </w:rPr>
              <w:drawing>
                <wp:anchor distT="0" distB="0" distL="0" distR="0" simplePos="0" relativeHeight="251646976" behindDoc="0" locked="0" layoutInCell="1" allowOverlap="1" wp14:anchorId="2D7CDF00" wp14:editId="2A83DB44">
                  <wp:simplePos x="0" y="0"/>
                  <wp:positionH relativeFrom="page">
                    <wp:posOffset>62699</wp:posOffset>
                  </wp:positionH>
                  <wp:positionV relativeFrom="page">
                    <wp:posOffset>-1647</wp:posOffset>
                  </wp:positionV>
                  <wp:extent cx="1918970" cy="1466952"/>
                  <wp:effectExtent l="0" t="0" r="0" b="0"/>
                  <wp:wrapNone/>
                  <wp:docPr id="14"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0" cstate="print"/>
                          <a:stretch>
                            <a:fillRect/>
                          </a:stretch>
                        </pic:blipFill>
                        <pic:spPr>
                          <a:xfrm>
                            <a:off x="0" y="0"/>
                            <a:ext cx="1925257" cy="1471758"/>
                          </a:xfrm>
                          <a:prstGeom prst="rect">
                            <a:avLst/>
                          </a:prstGeom>
                        </pic:spPr>
                      </pic:pic>
                    </a:graphicData>
                  </a:graphic>
                  <wp14:sizeRelV relativeFrom="margin">
                    <wp14:pctHeight>0</wp14:pctHeight>
                  </wp14:sizeRelV>
                </wp:anchor>
              </w:drawing>
            </w:r>
          </w:p>
        </w:tc>
        <w:tc>
          <w:tcPr>
            <w:tcW w:w="2971" w:type="dxa"/>
          </w:tcPr>
          <w:p w14:paraId="4B927D97" w14:textId="77777777" w:rsidR="002B11AC" w:rsidRDefault="002B11AC" w:rsidP="000256F9">
            <w:r>
              <w:rPr>
                <w:noProof/>
              </w:rPr>
              <w:drawing>
                <wp:anchor distT="0" distB="0" distL="0" distR="0" simplePos="0" relativeHeight="251648000" behindDoc="0" locked="0" layoutInCell="1" allowOverlap="1" wp14:anchorId="1F7F987F" wp14:editId="7D09FCFA">
                  <wp:simplePos x="0" y="0"/>
                  <wp:positionH relativeFrom="page">
                    <wp:posOffset>57700</wp:posOffset>
                  </wp:positionH>
                  <wp:positionV relativeFrom="page">
                    <wp:posOffset>-1647</wp:posOffset>
                  </wp:positionV>
                  <wp:extent cx="1755775" cy="1466850"/>
                  <wp:effectExtent l="0" t="0" r="0" b="0"/>
                  <wp:wrapNone/>
                  <wp:docPr id="1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1" cstate="print"/>
                          <a:stretch>
                            <a:fillRect/>
                          </a:stretch>
                        </pic:blipFill>
                        <pic:spPr>
                          <a:xfrm>
                            <a:off x="0" y="0"/>
                            <a:ext cx="1760107" cy="1470469"/>
                          </a:xfrm>
                          <a:prstGeom prst="rect">
                            <a:avLst/>
                          </a:prstGeom>
                        </pic:spPr>
                      </pic:pic>
                    </a:graphicData>
                  </a:graphic>
                  <wp14:sizeRelV relativeFrom="margin">
                    <wp14:pctHeight>0</wp14:pctHeight>
                  </wp14:sizeRelV>
                </wp:anchor>
              </w:drawing>
            </w:r>
          </w:p>
        </w:tc>
      </w:tr>
    </w:tbl>
    <w:p w14:paraId="7D1A56D0" w14:textId="77777777" w:rsidR="00A67B76" w:rsidRDefault="00A67B76">
      <w:r>
        <w:br w:type="page"/>
      </w:r>
    </w:p>
    <w:tbl>
      <w:tblPr>
        <w:tblStyle w:val="TableGrid"/>
        <w:tblW w:w="0" w:type="auto"/>
        <w:jc w:val="center"/>
        <w:tblLayout w:type="fixed"/>
        <w:tblLook w:val="04A0" w:firstRow="1" w:lastRow="0" w:firstColumn="1" w:lastColumn="0" w:noHBand="0" w:noVBand="1"/>
      </w:tblPr>
      <w:tblGrid>
        <w:gridCol w:w="1459"/>
        <w:gridCol w:w="1594"/>
        <w:gridCol w:w="4240"/>
        <w:gridCol w:w="3296"/>
        <w:gridCol w:w="2821"/>
      </w:tblGrid>
      <w:tr w:rsidR="002B11AC" w14:paraId="0CBFC32D" w14:textId="77777777" w:rsidTr="00096160">
        <w:trPr>
          <w:jc w:val="center"/>
        </w:trPr>
        <w:tc>
          <w:tcPr>
            <w:tcW w:w="1459" w:type="dxa"/>
            <w:shd w:val="clear" w:color="auto" w:fill="EEECE1" w:themeFill="background2"/>
          </w:tcPr>
          <w:p w14:paraId="76815BD3" w14:textId="77777777" w:rsidR="002B11AC" w:rsidRDefault="002B11AC" w:rsidP="00133E62">
            <w:pPr>
              <w:pStyle w:val="TableParagraph"/>
              <w:spacing w:before="3"/>
              <w:ind w:left="74"/>
              <w:jc w:val="center"/>
              <w:rPr>
                <w:sz w:val="14"/>
              </w:rPr>
            </w:pPr>
            <w:bookmarkStart w:id="1" w:name="_Hlk520376835"/>
            <w:r>
              <w:rPr>
                <w:w w:val="105"/>
                <w:sz w:val="14"/>
              </w:rPr>
              <w:lastRenderedPageBreak/>
              <w:t>Activity Number</w:t>
            </w:r>
          </w:p>
        </w:tc>
        <w:tc>
          <w:tcPr>
            <w:tcW w:w="1594" w:type="dxa"/>
            <w:shd w:val="clear" w:color="auto" w:fill="EEECE1" w:themeFill="background2"/>
          </w:tcPr>
          <w:p w14:paraId="5BACAE01" w14:textId="77777777" w:rsidR="002B11AC" w:rsidRDefault="00096160" w:rsidP="00133E62">
            <w:pPr>
              <w:pStyle w:val="TableParagraph"/>
              <w:spacing w:before="3"/>
              <w:ind w:left="108"/>
              <w:jc w:val="center"/>
              <w:rPr>
                <w:sz w:val="14"/>
              </w:rPr>
            </w:pPr>
            <w:r>
              <w:rPr>
                <w:w w:val="105"/>
                <w:sz w:val="14"/>
              </w:rPr>
              <w:t>Inspection Date</w:t>
            </w:r>
          </w:p>
        </w:tc>
        <w:tc>
          <w:tcPr>
            <w:tcW w:w="4240" w:type="dxa"/>
            <w:shd w:val="clear" w:color="auto" w:fill="EEECE1" w:themeFill="background2"/>
          </w:tcPr>
          <w:p w14:paraId="0A9C3C0D" w14:textId="77777777" w:rsidR="002B11AC" w:rsidRDefault="002B11AC" w:rsidP="00537CB6">
            <w:pPr>
              <w:pStyle w:val="TableParagraph"/>
              <w:spacing w:before="3"/>
              <w:ind w:left="2341" w:right="1100" w:hanging="1561"/>
              <w:jc w:val="center"/>
              <w:rPr>
                <w:sz w:val="14"/>
              </w:rPr>
            </w:pPr>
            <w:r>
              <w:rPr>
                <w:w w:val="105"/>
                <w:sz w:val="14"/>
              </w:rPr>
              <w:t>Evidence of Storm Damage</w:t>
            </w:r>
          </w:p>
        </w:tc>
        <w:tc>
          <w:tcPr>
            <w:tcW w:w="6117" w:type="dxa"/>
            <w:gridSpan w:val="2"/>
            <w:shd w:val="clear" w:color="auto" w:fill="EEECE1" w:themeFill="background2"/>
          </w:tcPr>
          <w:p w14:paraId="26B8707A" w14:textId="77777777" w:rsidR="002B11AC" w:rsidRDefault="002B11AC" w:rsidP="00537CB6">
            <w:pPr>
              <w:pStyle w:val="TableParagraph"/>
              <w:spacing w:before="3"/>
              <w:ind w:left="225"/>
              <w:jc w:val="center"/>
              <w:rPr>
                <w:sz w:val="14"/>
              </w:rPr>
            </w:pPr>
            <w:r>
              <w:rPr>
                <w:w w:val="105"/>
                <w:sz w:val="14"/>
              </w:rPr>
              <w:t>Photographic Evidence of Storm Damage</w:t>
            </w:r>
          </w:p>
        </w:tc>
      </w:tr>
      <w:bookmarkEnd w:id="1"/>
      <w:tr w:rsidR="002B11AC" w14:paraId="055206E2" w14:textId="77777777" w:rsidTr="00096160">
        <w:trPr>
          <w:jc w:val="center"/>
        </w:trPr>
        <w:tc>
          <w:tcPr>
            <w:tcW w:w="1459" w:type="dxa"/>
          </w:tcPr>
          <w:p w14:paraId="33AF5A6F"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692D19EE" w14:textId="77777777" w:rsidR="002B11AC" w:rsidRPr="009027DD" w:rsidRDefault="002B11AC" w:rsidP="00133E62">
            <w:pPr>
              <w:jc w:val="center"/>
              <w:rPr>
                <w:rFonts w:ascii="Times New Roman" w:hAnsi="Times New Roman" w:cs="Times New Roman"/>
                <w:sz w:val="16"/>
                <w:szCs w:val="16"/>
              </w:rPr>
            </w:pPr>
          </w:p>
          <w:p w14:paraId="0248B5DA" w14:textId="77777777" w:rsidR="002B11AC" w:rsidRPr="009027DD" w:rsidRDefault="002B11AC" w:rsidP="00133E62">
            <w:pPr>
              <w:jc w:val="center"/>
              <w:rPr>
                <w:rFonts w:ascii="Times New Roman" w:hAnsi="Times New Roman" w:cs="Times New Roman"/>
                <w:sz w:val="16"/>
                <w:szCs w:val="16"/>
              </w:rPr>
            </w:pPr>
          </w:p>
          <w:p w14:paraId="3A751F5F" w14:textId="77777777" w:rsidR="002B11AC" w:rsidRPr="009027DD" w:rsidRDefault="002B11AC" w:rsidP="00133E62">
            <w:pPr>
              <w:jc w:val="center"/>
              <w:rPr>
                <w:rFonts w:ascii="Times New Roman" w:hAnsi="Times New Roman" w:cs="Times New Roman"/>
                <w:sz w:val="16"/>
                <w:szCs w:val="16"/>
              </w:rPr>
            </w:pPr>
          </w:p>
        </w:tc>
        <w:tc>
          <w:tcPr>
            <w:tcW w:w="1594" w:type="dxa"/>
          </w:tcPr>
          <w:p w14:paraId="3A415BAD"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7866D65C" w14:textId="77777777" w:rsidR="002B11AC" w:rsidRPr="009027DD" w:rsidRDefault="002B11AC" w:rsidP="00133E62">
            <w:pPr>
              <w:jc w:val="center"/>
              <w:rPr>
                <w:rFonts w:ascii="Times New Roman" w:hAnsi="Times New Roman" w:cs="Times New Roman"/>
                <w:sz w:val="16"/>
                <w:szCs w:val="16"/>
              </w:rPr>
            </w:pPr>
          </w:p>
          <w:p w14:paraId="1C3A7173" w14:textId="77777777" w:rsidR="002B11AC" w:rsidRPr="009027DD" w:rsidRDefault="002B11AC" w:rsidP="00133E62">
            <w:pPr>
              <w:jc w:val="center"/>
              <w:rPr>
                <w:rFonts w:ascii="Times New Roman" w:hAnsi="Times New Roman" w:cs="Times New Roman"/>
                <w:sz w:val="16"/>
                <w:szCs w:val="16"/>
              </w:rPr>
            </w:pPr>
          </w:p>
          <w:p w14:paraId="091EFD28" w14:textId="77777777" w:rsidR="002B11AC" w:rsidRPr="009027DD" w:rsidRDefault="002B11AC" w:rsidP="00133E62">
            <w:pPr>
              <w:jc w:val="center"/>
              <w:rPr>
                <w:rFonts w:ascii="Times New Roman" w:hAnsi="Times New Roman" w:cs="Times New Roman"/>
                <w:sz w:val="16"/>
                <w:szCs w:val="16"/>
              </w:rPr>
            </w:pPr>
          </w:p>
        </w:tc>
        <w:tc>
          <w:tcPr>
            <w:tcW w:w="4240" w:type="dxa"/>
          </w:tcPr>
          <w:p w14:paraId="04E299BD" w14:textId="77777777" w:rsidR="002B11AC" w:rsidRPr="009027DD" w:rsidRDefault="002B11AC" w:rsidP="00D232A4">
            <w:pPr>
              <w:pStyle w:val="TableParagraph"/>
              <w:spacing w:before="5" w:line="266" w:lineRule="auto"/>
              <w:ind w:left="19" w:right="-9"/>
              <w:jc w:val="both"/>
              <w:rPr>
                <w:rFonts w:ascii="Times New Roman" w:hAnsi="Times New Roman" w:cs="Times New Roman"/>
                <w:b/>
                <w:w w:val="105"/>
                <w:sz w:val="16"/>
                <w:szCs w:val="16"/>
              </w:rPr>
            </w:pPr>
            <w:r w:rsidRPr="009027DD">
              <w:rPr>
                <w:rFonts w:ascii="Times New Roman" w:hAnsi="Times New Roman" w:cs="Times New Roman"/>
                <w:b/>
                <w:w w:val="105"/>
                <w:sz w:val="16"/>
                <w:szCs w:val="16"/>
              </w:rPr>
              <w:t xml:space="preserve">Applicant: </w:t>
            </w:r>
            <w:r w:rsidR="00307D10">
              <w:rPr>
                <w:rFonts w:ascii="Times New Roman" w:hAnsi="Times New Roman" w:cs="Times New Roman"/>
                <w:w w:val="105"/>
                <w:sz w:val="16"/>
                <w:szCs w:val="16"/>
              </w:rPr>
              <w:t>N/A</w:t>
            </w:r>
            <w:r w:rsidRPr="009027DD">
              <w:rPr>
                <w:rFonts w:ascii="Times New Roman" w:hAnsi="Times New Roman" w:cs="Times New Roman"/>
                <w:w w:val="105"/>
                <w:sz w:val="16"/>
                <w:szCs w:val="16"/>
              </w:rPr>
              <w:t>, this is a mobile home 11.01A</w:t>
            </w:r>
            <w:r w:rsidRPr="009027DD">
              <w:rPr>
                <w:rFonts w:ascii="Times New Roman" w:hAnsi="Times New Roman" w:cs="Times New Roman"/>
                <w:b/>
                <w:w w:val="105"/>
                <w:sz w:val="16"/>
                <w:szCs w:val="16"/>
              </w:rPr>
              <w:t xml:space="preserve">. </w:t>
            </w:r>
          </w:p>
          <w:p w14:paraId="04308F9A" w14:textId="77777777" w:rsidR="002B11AC" w:rsidRPr="009027DD" w:rsidRDefault="002B11AC" w:rsidP="00D232A4">
            <w:pPr>
              <w:pStyle w:val="TableParagraph"/>
              <w:spacing w:before="5" w:line="266" w:lineRule="auto"/>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Exterior: roof, leveling, bottom floor board and insulation; Interior: ceiling, walls and floors. </w:t>
            </w:r>
          </w:p>
          <w:p w14:paraId="5601B34D" w14:textId="6F277F00" w:rsidR="002B11AC" w:rsidRPr="009027DD" w:rsidRDefault="002B11AC" w:rsidP="00D232A4">
            <w:pPr>
              <w:pStyle w:val="TableParagraph"/>
              <w:spacing w:before="5" w:line="266" w:lineRule="auto"/>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ECR Inspector:</w:t>
            </w:r>
            <w:r w:rsidRPr="009027DD">
              <w:rPr>
                <w:rFonts w:ascii="Times New Roman" w:hAnsi="Times New Roman" w:cs="Times New Roman"/>
                <w:w w:val="105"/>
                <w:sz w:val="16"/>
                <w:szCs w:val="16"/>
              </w:rPr>
              <w:t xml:space="preserve"> Due to the extent of the storm damage from </w:t>
            </w:r>
            <w:r w:rsidR="0045762B">
              <w:rPr>
                <w:rFonts w:ascii="Times New Roman" w:hAnsi="Times New Roman" w:cs="Times New Roman"/>
                <w:w w:val="105"/>
                <w:sz w:val="16"/>
                <w:szCs w:val="16"/>
              </w:rPr>
              <w:t>the event</w:t>
            </w:r>
            <w:r w:rsidRPr="009027DD">
              <w:rPr>
                <w:rFonts w:ascii="Times New Roman" w:hAnsi="Times New Roman" w:cs="Times New Roman"/>
                <w:w w:val="105"/>
                <w:sz w:val="16"/>
                <w:szCs w:val="16"/>
              </w:rPr>
              <w:t xml:space="preserve"> coupled with HQS and code violations, the cost of repair for this structure is over the program rehabilitation cap. Therefore, a reconstruction is recommended. Photographic evidence of interior ceiling damage from roof leak.</w:t>
            </w:r>
          </w:p>
          <w:p w14:paraId="1A487F32" w14:textId="77777777" w:rsidR="002B11AC" w:rsidRPr="009027DD" w:rsidRDefault="002B11AC" w:rsidP="0000184D">
            <w:pPr>
              <w:pStyle w:val="TableParagraph"/>
              <w:spacing w:before="5" w:line="266" w:lineRule="auto"/>
              <w:ind w:left="19" w:right="-9"/>
              <w:rPr>
                <w:rFonts w:ascii="Times New Roman" w:hAnsi="Times New Roman" w:cs="Times New Roman"/>
                <w:sz w:val="16"/>
                <w:szCs w:val="16"/>
              </w:rPr>
            </w:pPr>
          </w:p>
          <w:p w14:paraId="6A445C0E" w14:textId="77777777" w:rsidR="002B11AC" w:rsidRPr="009027DD" w:rsidRDefault="002B11AC" w:rsidP="0000184D">
            <w:pPr>
              <w:pStyle w:val="TableParagraph"/>
              <w:spacing w:before="5" w:line="266" w:lineRule="auto"/>
              <w:ind w:left="19" w:right="-9"/>
              <w:rPr>
                <w:rFonts w:ascii="Times New Roman" w:hAnsi="Times New Roman" w:cs="Times New Roman"/>
                <w:sz w:val="16"/>
                <w:szCs w:val="16"/>
              </w:rPr>
            </w:pPr>
          </w:p>
        </w:tc>
        <w:tc>
          <w:tcPr>
            <w:tcW w:w="3296" w:type="dxa"/>
          </w:tcPr>
          <w:p w14:paraId="5B8C7C72" w14:textId="77777777" w:rsidR="002B11AC" w:rsidRDefault="002B11AC" w:rsidP="0000184D">
            <w:r>
              <w:rPr>
                <w:noProof/>
              </w:rPr>
              <w:drawing>
                <wp:anchor distT="0" distB="0" distL="0" distR="0" simplePos="0" relativeHeight="251655680" behindDoc="0" locked="0" layoutInCell="1" allowOverlap="1" wp14:anchorId="23046350" wp14:editId="7A62C462">
                  <wp:simplePos x="0" y="0"/>
                  <wp:positionH relativeFrom="page">
                    <wp:posOffset>62699</wp:posOffset>
                  </wp:positionH>
                  <wp:positionV relativeFrom="page">
                    <wp:posOffset>2723</wp:posOffset>
                  </wp:positionV>
                  <wp:extent cx="1931486" cy="1525270"/>
                  <wp:effectExtent l="0" t="0" r="0" b="0"/>
                  <wp:wrapNone/>
                  <wp:docPr id="18"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2" cstate="print"/>
                          <a:stretch>
                            <a:fillRect/>
                          </a:stretch>
                        </pic:blipFill>
                        <pic:spPr>
                          <a:xfrm>
                            <a:off x="0" y="0"/>
                            <a:ext cx="1933307" cy="1526708"/>
                          </a:xfrm>
                          <a:prstGeom prst="rect">
                            <a:avLst/>
                          </a:prstGeom>
                        </pic:spPr>
                      </pic:pic>
                    </a:graphicData>
                  </a:graphic>
                  <wp14:sizeRelH relativeFrom="margin">
                    <wp14:pctWidth>0</wp14:pctWidth>
                  </wp14:sizeRelH>
                </wp:anchor>
              </w:drawing>
            </w:r>
          </w:p>
        </w:tc>
        <w:tc>
          <w:tcPr>
            <w:tcW w:w="2821" w:type="dxa"/>
          </w:tcPr>
          <w:p w14:paraId="378F08D1" w14:textId="77777777" w:rsidR="002B11AC" w:rsidRDefault="002B11AC" w:rsidP="0000184D">
            <w:r>
              <w:rPr>
                <w:noProof/>
              </w:rPr>
              <w:drawing>
                <wp:anchor distT="0" distB="0" distL="0" distR="0" simplePos="0" relativeHeight="251658752" behindDoc="0" locked="0" layoutInCell="1" allowOverlap="1" wp14:anchorId="3A14D904" wp14:editId="4CD63A35">
                  <wp:simplePos x="0" y="0"/>
                  <wp:positionH relativeFrom="page">
                    <wp:posOffset>59690</wp:posOffset>
                  </wp:positionH>
                  <wp:positionV relativeFrom="page">
                    <wp:posOffset>2540</wp:posOffset>
                  </wp:positionV>
                  <wp:extent cx="1732756" cy="1521333"/>
                  <wp:effectExtent l="0" t="0" r="0" b="0"/>
                  <wp:wrapNone/>
                  <wp:docPr id="20"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3" cstate="print"/>
                          <a:stretch>
                            <a:fillRect/>
                          </a:stretch>
                        </pic:blipFill>
                        <pic:spPr>
                          <a:xfrm>
                            <a:off x="0" y="0"/>
                            <a:ext cx="1732756" cy="1521333"/>
                          </a:xfrm>
                          <a:prstGeom prst="rect">
                            <a:avLst/>
                          </a:prstGeom>
                        </pic:spPr>
                      </pic:pic>
                    </a:graphicData>
                  </a:graphic>
                </wp:anchor>
              </w:drawing>
            </w:r>
          </w:p>
        </w:tc>
      </w:tr>
      <w:tr w:rsidR="002B11AC" w14:paraId="66A7C8AB" w14:textId="77777777" w:rsidTr="00096160">
        <w:trPr>
          <w:jc w:val="center"/>
        </w:trPr>
        <w:tc>
          <w:tcPr>
            <w:tcW w:w="1459" w:type="dxa"/>
          </w:tcPr>
          <w:p w14:paraId="36DEAE1F"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17CAA093" w14:textId="77777777" w:rsidR="002B11AC" w:rsidRPr="009027DD" w:rsidRDefault="002B11AC" w:rsidP="00133E62">
            <w:pPr>
              <w:jc w:val="center"/>
              <w:rPr>
                <w:rFonts w:ascii="Times New Roman" w:hAnsi="Times New Roman" w:cs="Times New Roman"/>
                <w:sz w:val="16"/>
                <w:szCs w:val="16"/>
              </w:rPr>
            </w:pPr>
          </w:p>
          <w:p w14:paraId="537EDB8D" w14:textId="77777777" w:rsidR="002B11AC" w:rsidRPr="009027DD" w:rsidRDefault="002B11AC" w:rsidP="00133E62">
            <w:pPr>
              <w:jc w:val="center"/>
              <w:rPr>
                <w:rFonts w:ascii="Times New Roman" w:hAnsi="Times New Roman" w:cs="Times New Roman"/>
                <w:sz w:val="16"/>
                <w:szCs w:val="16"/>
              </w:rPr>
            </w:pPr>
          </w:p>
          <w:p w14:paraId="44B99A3F" w14:textId="77777777" w:rsidR="002B11AC" w:rsidRPr="009027DD" w:rsidRDefault="002B11AC" w:rsidP="004A4EF0">
            <w:pPr>
              <w:rPr>
                <w:rFonts w:ascii="Times New Roman" w:hAnsi="Times New Roman" w:cs="Times New Roman"/>
                <w:sz w:val="16"/>
                <w:szCs w:val="16"/>
              </w:rPr>
            </w:pPr>
          </w:p>
        </w:tc>
        <w:tc>
          <w:tcPr>
            <w:tcW w:w="1594" w:type="dxa"/>
          </w:tcPr>
          <w:p w14:paraId="1F5F3D8D"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23C91BD2" w14:textId="77777777" w:rsidR="002B11AC" w:rsidRPr="009027DD" w:rsidRDefault="002B11AC" w:rsidP="00133E62">
            <w:pPr>
              <w:jc w:val="center"/>
              <w:rPr>
                <w:rFonts w:ascii="Times New Roman" w:hAnsi="Times New Roman" w:cs="Times New Roman"/>
                <w:sz w:val="16"/>
                <w:szCs w:val="16"/>
              </w:rPr>
            </w:pPr>
          </w:p>
          <w:p w14:paraId="753D19B5" w14:textId="77777777" w:rsidR="002B11AC" w:rsidRPr="009027DD" w:rsidRDefault="002B11AC" w:rsidP="00133E62">
            <w:pPr>
              <w:jc w:val="center"/>
              <w:rPr>
                <w:rFonts w:ascii="Times New Roman" w:hAnsi="Times New Roman" w:cs="Times New Roman"/>
                <w:sz w:val="16"/>
                <w:szCs w:val="16"/>
              </w:rPr>
            </w:pPr>
          </w:p>
          <w:p w14:paraId="44102D77" w14:textId="77777777" w:rsidR="002B11AC" w:rsidRPr="009027DD" w:rsidRDefault="002B11AC" w:rsidP="004A4EF0">
            <w:pPr>
              <w:rPr>
                <w:rFonts w:ascii="Times New Roman" w:hAnsi="Times New Roman" w:cs="Times New Roman"/>
                <w:sz w:val="16"/>
                <w:szCs w:val="16"/>
              </w:rPr>
            </w:pPr>
          </w:p>
        </w:tc>
        <w:tc>
          <w:tcPr>
            <w:tcW w:w="4240" w:type="dxa"/>
          </w:tcPr>
          <w:p w14:paraId="3BACF9AF" w14:textId="77777777" w:rsidR="002B11AC" w:rsidRPr="009027DD" w:rsidRDefault="00F31C1D" w:rsidP="002B11AC">
            <w:pPr>
              <w:pStyle w:val="TableParagraph"/>
              <w:spacing w:before="5" w:line="266" w:lineRule="auto"/>
              <w:ind w:right="-1"/>
              <w:jc w:val="both"/>
              <w:rPr>
                <w:rFonts w:ascii="Times New Roman" w:hAnsi="Times New Roman" w:cs="Times New Roman"/>
                <w:w w:val="105"/>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80768" behindDoc="1" locked="0" layoutInCell="0" allowOverlap="1" wp14:anchorId="3C7A8BE1" wp14:editId="4455191F">
                      <wp:simplePos x="0" y="0"/>
                      <wp:positionH relativeFrom="margin">
                        <wp:align>center</wp:align>
                      </wp:positionH>
                      <wp:positionV relativeFrom="margin">
                        <wp:align>center</wp:align>
                      </wp:positionV>
                      <wp:extent cx="5865495" cy="2513965"/>
                      <wp:effectExtent l="0" t="1444625" r="0" b="1108710"/>
                      <wp:wrapNone/>
                      <wp:docPr id="1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64D19" w14:textId="77777777" w:rsidR="00F31C1D" w:rsidRDefault="00F31C1D" w:rsidP="00F31C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7A8BE1" id="WordArt 13" o:spid="_x0000_s1027" type="#_x0000_t202" style="position:absolute;left:0;text-align:left;margin-left:0;margin-top:0;width:461.85pt;height:197.95pt;rotation:-45;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kiwIAAAUFAAAOAAAAZHJzL2Uyb0RvYy54bWysVMtu2zAQvBfoPxC8O5IcybGEyEHs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V/wgZIsCAAAF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34764D19" w14:textId="77777777" w:rsidR="00F31C1D" w:rsidRDefault="00F31C1D" w:rsidP="00F31C1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002B11AC" w:rsidRPr="009027DD">
              <w:rPr>
                <w:rFonts w:ascii="Times New Roman" w:hAnsi="Times New Roman" w:cs="Times New Roman"/>
                <w:b/>
                <w:w w:val="105"/>
                <w:sz w:val="16"/>
                <w:szCs w:val="16"/>
              </w:rPr>
              <w:t xml:space="preserve">Applicant: </w:t>
            </w:r>
            <w:r w:rsidR="002B11AC" w:rsidRPr="009027DD">
              <w:rPr>
                <w:rFonts w:ascii="Times New Roman" w:hAnsi="Times New Roman" w:cs="Times New Roman"/>
                <w:w w:val="105"/>
                <w:sz w:val="16"/>
                <w:szCs w:val="16"/>
              </w:rPr>
              <w:t xml:space="preserve">Strong winds damaged the roof covering which allowed rain water to enter and cause damage to some of the ceilings, walls, and floors. </w:t>
            </w:r>
          </w:p>
          <w:p w14:paraId="39787C6B" w14:textId="77777777" w:rsidR="002B11AC" w:rsidRPr="009027DD" w:rsidRDefault="002B11AC" w:rsidP="002B11AC">
            <w:pPr>
              <w:pStyle w:val="TableParagraph"/>
              <w:spacing w:before="5" w:line="266" w:lineRule="auto"/>
              <w:ind w:left="19" w:right="-1"/>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Interior: ceiling, walls and floors. Ext: roof, siding and piers. </w:t>
            </w:r>
          </w:p>
          <w:p w14:paraId="5E49E185" w14:textId="77777777" w:rsidR="002B11AC" w:rsidRPr="009027DD" w:rsidRDefault="002B11AC" w:rsidP="002B11AC">
            <w:pPr>
              <w:pStyle w:val="TableParagraph"/>
              <w:spacing w:before="6"/>
              <w:jc w:val="both"/>
              <w:rPr>
                <w:rFonts w:ascii="Times New Roman" w:hAnsi="Times New Roman" w:cs="Times New Roman"/>
                <w:b/>
                <w:w w:val="105"/>
                <w:sz w:val="16"/>
                <w:szCs w:val="16"/>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 xml:space="preserve">The roof is </w:t>
            </w:r>
            <w:proofErr w:type="gramStart"/>
            <w:r w:rsidRPr="009027DD">
              <w:rPr>
                <w:rFonts w:ascii="Times New Roman" w:hAnsi="Times New Roman" w:cs="Times New Roman"/>
                <w:w w:val="105"/>
                <w:sz w:val="16"/>
                <w:szCs w:val="16"/>
              </w:rPr>
              <w:t>damaged</w:t>
            </w:r>
            <w:proofErr w:type="gramEnd"/>
            <w:r w:rsidRPr="009027DD">
              <w:rPr>
                <w:rFonts w:ascii="Times New Roman" w:hAnsi="Times New Roman" w:cs="Times New Roman"/>
                <w:w w:val="105"/>
                <w:sz w:val="16"/>
                <w:szCs w:val="16"/>
              </w:rPr>
              <w:t xml:space="preserve"> and some siding is damaged or missing. Some ceilings and walls have water damage.</w:t>
            </w:r>
          </w:p>
          <w:p w14:paraId="535DA48D" w14:textId="77777777" w:rsidR="002B11AC" w:rsidRPr="009027DD" w:rsidRDefault="002B11AC" w:rsidP="00E15351">
            <w:pPr>
              <w:pStyle w:val="TableParagraph"/>
              <w:spacing w:before="6"/>
              <w:jc w:val="both"/>
              <w:rPr>
                <w:rFonts w:ascii="Times New Roman" w:hAnsi="Times New Roman" w:cs="Times New Roman"/>
                <w:b/>
                <w:w w:val="105"/>
                <w:sz w:val="16"/>
                <w:szCs w:val="16"/>
              </w:rPr>
            </w:pPr>
          </w:p>
          <w:p w14:paraId="4A7E8B04" w14:textId="77777777" w:rsidR="002B11AC" w:rsidRPr="009027DD" w:rsidRDefault="002B11AC" w:rsidP="00E15351">
            <w:pPr>
              <w:pStyle w:val="TableParagraph"/>
              <w:spacing w:before="6"/>
              <w:jc w:val="both"/>
              <w:rPr>
                <w:rFonts w:ascii="Times New Roman" w:hAnsi="Times New Roman" w:cs="Times New Roman"/>
                <w:b/>
                <w:w w:val="105"/>
                <w:sz w:val="16"/>
                <w:szCs w:val="16"/>
              </w:rPr>
            </w:pPr>
          </w:p>
          <w:p w14:paraId="73A7F177" w14:textId="77777777" w:rsidR="002B11AC" w:rsidRPr="009027DD" w:rsidRDefault="002B11AC" w:rsidP="00E15351">
            <w:pPr>
              <w:pStyle w:val="TableParagraph"/>
              <w:spacing w:before="6"/>
              <w:jc w:val="both"/>
              <w:rPr>
                <w:rFonts w:ascii="Times New Roman" w:hAnsi="Times New Roman" w:cs="Times New Roman"/>
                <w:b/>
                <w:w w:val="105"/>
                <w:sz w:val="16"/>
                <w:szCs w:val="16"/>
              </w:rPr>
            </w:pPr>
          </w:p>
          <w:p w14:paraId="0CE75A58" w14:textId="77777777" w:rsidR="002B11AC" w:rsidRPr="009027DD" w:rsidRDefault="002B11AC" w:rsidP="00E15351">
            <w:pPr>
              <w:pStyle w:val="TableParagraph"/>
              <w:spacing w:before="6"/>
              <w:jc w:val="both"/>
              <w:rPr>
                <w:rFonts w:ascii="Times New Roman" w:hAnsi="Times New Roman" w:cs="Times New Roman"/>
                <w:b/>
                <w:w w:val="105"/>
                <w:sz w:val="16"/>
                <w:szCs w:val="16"/>
              </w:rPr>
            </w:pPr>
          </w:p>
          <w:p w14:paraId="22819C0A" w14:textId="77777777" w:rsidR="002B11AC" w:rsidRPr="009027DD" w:rsidRDefault="002B11AC" w:rsidP="00D232A4">
            <w:pPr>
              <w:jc w:val="both"/>
              <w:rPr>
                <w:rFonts w:ascii="Times New Roman" w:hAnsi="Times New Roman" w:cs="Times New Roman"/>
                <w:sz w:val="16"/>
                <w:szCs w:val="16"/>
              </w:rPr>
            </w:pPr>
          </w:p>
        </w:tc>
        <w:tc>
          <w:tcPr>
            <w:tcW w:w="3296" w:type="dxa"/>
          </w:tcPr>
          <w:p w14:paraId="614BFCB4" w14:textId="77777777" w:rsidR="002B11AC" w:rsidRDefault="002B11AC" w:rsidP="0000184D">
            <w:r>
              <w:rPr>
                <w:rFonts w:ascii="Times New Roman"/>
                <w:noProof/>
                <w:sz w:val="20"/>
              </w:rPr>
              <w:drawing>
                <wp:inline distT="0" distB="0" distL="0" distR="0" wp14:anchorId="3BEA91E7" wp14:editId="30EC2C2D">
                  <wp:extent cx="1941267" cy="1487170"/>
                  <wp:effectExtent l="0" t="0" r="0" b="0"/>
                  <wp:docPr id="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24" cstate="print"/>
                          <a:stretch>
                            <a:fillRect/>
                          </a:stretch>
                        </pic:blipFill>
                        <pic:spPr>
                          <a:xfrm>
                            <a:off x="0" y="0"/>
                            <a:ext cx="1945327" cy="1490280"/>
                          </a:xfrm>
                          <a:prstGeom prst="rect">
                            <a:avLst/>
                          </a:prstGeom>
                        </pic:spPr>
                      </pic:pic>
                    </a:graphicData>
                  </a:graphic>
                </wp:inline>
              </w:drawing>
            </w:r>
          </w:p>
        </w:tc>
        <w:tc>
          <w:tcPr>
            <w:tcW w:w="2821" w:type="dxa"/>
          </w:tcPr>
          <w:p w14:paraId="3B2A73C3" w14:textId="77777777" w:rsidR="002B11AC" w:rsidRDefault="002B11AC" w:rsidP="0000184D">
            <w:r>
              <w:rPr>
                <w:rFonts w:ascii="Times New Roman"/>
                <w:noProof/>
                <w:sz w:val="20"/>
              </w:rPr>
              <w:drawing>
                <wp:inline distT="0" distB="0" distL="0" distR="0" wp14:anchorId="71EA8776" wp14:editId="4D5BA8B0">
                  <wp:extent cx="1747965" cy="1487125"/>
                  <wp:effectExtent l="0" t="0" r="0" b="0"/>
                  <wp:docPr id="5"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25" cstate="print"/>
                          <a:stretch>
                            <a:fillRect/>
                          </a:stretch>
                        </pic:blipFill>
                        <pic:spPr>
                          <a:xfrm>
                            <a:off x="0" y="0"/>
                            <a:ext cx="1754315" cy="1492527"/>
                          </a:xfrm>
                          <a:prstGeom prst="rect">
                            <a:avLst/>
                          </a:prstGeom>
                        </pic:spPr>
                      </pic:pic>
                    </a:graphicData>
                  </a:graphic>
                </wp:inline>
              </w:drawing>
            </w:r>
          </w:p>
        </w:tc>
      </w:tr>
      <w:tr w:rsidR="002B11AC" w14:paraId="051AFC60" w14:textId="77777777" w:rsidTr="00096160">
        <w:trPr>
          <w:jc w:val="center"/>
        </w:trPr>
        <w:tc>
          <w:tcPr>
            <w:tcW w:w="1459" w:type="dxa"/>
          </w:tcPr>
          <w:p w14:paraId="4DCA373D"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61B6074F" w14:textId="77777777" w:rsidR="002B11AC" w:rsidRPr="009027DD" w:rsidRDefault="002B11AC" w:rsidP="00133E62">
            <w:pPr>
              <w:jc w:val="center"/>
              <w:rPr>
                <w:rFonts w:ascii="Times New Roman" w:hAnsi="Times New Roman" w:cs="Times New Roman"/>
                <w:sz w:val="16"/>
                <w:szCs w:val="16"/>
              </w:rPr>
            </w:pPr>
          </w:p>
          <w:p w14:paraId="1F434DF9" w14:textId="77777777" w:rsidR="002B11AC" w:rsidRPr="009027DD" w:rsidRDefault="002B11AC" w:rsidP="00133E62">
            <w:pPr>
              <w:jc w:val="center"/>
              <w:rPr>
                <w:rFonts w:ascii="Times New Roman" w:hAnsi="Times New Roman" w:cs="Times New Roman"/>
                <w:sz w:val="16"/>
                <w:szCs w:val="16"/>
              </w:rPr>
            </w:pPr>
          </w:p>
          <w:p w14:paraId="74130EFD" w14:textId="77777777" w:rsidR="002B11AC" w:rsidRPr="009027DD" w:rsidRDefault="002B11AC" w:rsidP="00133E62">
            <w:pPr>
              <w:jc w:val="center"/>
              <w:rPr>
                <w:rFonts w:ascii="Times New Roman" w:hAnsi="Times New Roman" w:cs="Times New Roman"/>
                <w:sz w:val="16"/>
                <w:szCs w:val="16"/>
              </w:rPr>
            </w:pPr>
          </w:p>
        </w:tc>
        <w:tc>
          <w:tcPr>
            <w:tcW w:w="1594" w:type="dxa"/>
          </w:tcPr>
          <w:p w14:paraId="1A32EF55" w14:textId="77777777" w:rsidR="002B11AC" w:rsidRPr="009027DD" w:rsidRDefault="00FF0EE5" w:rsidP="00133E62">
            <w:pPr>
              <w:jc w:val="center"/>
              <w:rPr>
                <w:rFonts w:ascii="Times New Roman" w:hAnsi="Times New Roman" w:cs="Times New Roman"/>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83840" behindDoc="1" locked="0" layoutInCell="0" allowOverlap="1" wp14:anchorId="7DCAD7C6" wp14:editId="69C4B153">
                      <wp:simplePos x="0" y="0"/>
                      <wp:positionH relativeFrom="margin">
                        <wp:posOffset>-1332231</wp:posOffset>
                      </wp:positionH>
                      <wp:positionV relativeFrom="margin">
                        <wp:posOffset>-509905</wp:posOffset>
                      </wp:positionV>
                      <wp:extent cx="5865495" cy="2513965"/>
                      <wp:effectExtent l="0" t="1444625" r="0" b="1108710"/>
                      <wp:wrapNone/>
                      <wp:docPr id="17" name="PowerPlusWaterMarkObject1683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AA20A4" w14:textId="77777777" w:rsidR="00382A69" w:rsidRDefault="00382A69" w:rsidP="00382A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CAD7C6" id="_x0000_s1028" type="#_x0000_t202" style="position:absolute;left:0;text-align:left;margin-left:-104.9pt;margin-top:-40.15pt;width:461.85pt;height:197.95pt;rotation:-45;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" o:allowincell="f" filled="f" stroked="f">
                      <v:stroke joinstyle="round"/>
                      <o:lock v:ext="edit" shapetype="t"/>
                      <v:textbox style="mso-fit-shape-to-text:t">
                        <w:txbxContent>
                          <w:p w14:paraId="30AA20A4" w14:textId="77777777" w:rsidR="00382A69" w:rsidRDefault="00382A69" w:rsidP="00382A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2B11AC" w:rsidRPr="009027DD">
              <w:rPr>
                <w:rFonts w:ascii="Times New Roman" w:hAnsi="Times New Roman" w:cs="Times New Roman"/>
                <w:sz w:val="16"/>
                <w:szCs w:val="16"/>
              </w:rPr>
              <w:t>XX-XX-XXXX</w:t>
            </w:r>
          </w:p>
          <w:p w14:paraId="09B2EEED" w14:textId="77777777" w:rsidR="002B11AC" w:rsidRPr="009027DD" w:rsidRDefault="002B11AC" w:rsidP="00133E62">
            <w:pPr>
              <w:jc w:val="center"/>
              <w:rPr>
                <w:rFonts w:ascii="Times New Roman" w:hAnsi="Times New Roman" w:cs="Times New Roman"/>
                <w:sz w:val="16"/>
                <w:szCs w:val="16"/>
              </w:rPr>
            </w:pPr>
          </w:p>
          <w:p w14:paraId="3084A82E" w14:textId="77777777" w:rsidR="002B11AC" w:rsidRPr="009027DD" w:rsidRDefault="002B11AC" w:rsidP="00133E62">
            <w:pPr>
              <w:jc w:val="center"/>
              <w:rPr>
                <w:rFonts w:ascii="Times New Roman" w:hAnsi="Times New Roman" w:cs="Times New Roman"/>
                <w:sz w:val="16"/>
                <w:szCs w:val="16"/>
              </w:rPr>
            </w:pPr>
          </w:p>
          <w:p w14:paraId="6C34BB62" w14:textId="77777777" w:rsidR="002B11AC" w:rsidRPr="009027DD" w:rsidRDefault="002B11AC" w:rsidP="004A4EF0">
            <w:pPr>
              <w:rPr>
                <w:rFonts w:ascii="Times New Roman" w:hAnsi="Times New Roman" w:cs="Times New Roman"/>
                <w:sz w:val="16"/>
                <w:szCs w:val="16"/>
              </w:rPr>
            </w:pPr>
          </w:p>
        </w:tc>
        <w:tc>
          <w:tcPr>
            <w:tcW w:w="4240" w:type="dxa"/>
          </w:tcPr>
          <w:p w14:paraId="3E05942A" w14:textId="77777777" w:rsidR="002B11AC" w:rsidRPr="009027DD" w:rsidRDefault="002B11AC" w:rsidP="00D232A4">
            <w:pPr>
              <w:pStyle w:val="TableParagraph"/>
              <w:spacing w:before="5" w:line="266" w:lineRule="auto"/>
              <w:ind w:right="-1"/>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 xml:space="preserve">Strong winds damaged the roof covering which allowed rain water to enter home and cause damage to some of the ceilings, walls, and floors. </w:t>
            </w:r>
          </w:p>
          <w:p w14:paraId="7711E8F2" w14:textId="77777777" w:rsidR="002B11AC" w:rsidRPr="009027DD" w:rsidRDefault="002B11AC" w:rsidP="00E15351">
            <w:pPr>
              <w:pStyle w:val="TableParagraph"/>
              <w:spacing w:before="5" w:line="266" w:lineRule="auto"/>
              <w:ind w:left="19" w:right="-1"/>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Exterior: roof, siding and piers; Interior: ceiling, walls and floors. </w:t>
            </w:r>
          </w:p>
          <w:p w14:paraId="05227604" w14:textId="77777777" w:rsidR="002B11AC" w:rsidRPr="009027DD" w:rsidRDefault="002B11AC" w:rsidP="00E15351">
            <w:pPr>
              <w:pStyle w:val="TableParagraph"/>
              <w:spacing w:before="5" w:line="266" w:lineRule="auto"/>
              <w:ind w:left="19" w:right="-1"/>
              <w:jc w:val="both"/>
              <w:rPr>
                <w:rFonts w:ascii="Times New Roman" w:hAnsi="Times New Roman" w:cs="Times New Roman"/>
                <w:sz w:val="16"/>
                <w:szCs w:val="16"/>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Roof is damaged. Some ceilings have water damage.</w:t>
            </w:r>
            <w:r w:rsidR="00382A69">
              <w:rPr>
                <w:rFonts w:ascii="Times New Roman" w:hAnsi="Times New Roman" w:cs="Times New Roman"/>
                <w:b/>
                <w:noProof/>
                <w:sz w:val="16"/>
                <w:szCs w:val="16"/>
              </w:rPr>
              <w:t xml:space="preserve"> </w:t>
            </w:r>
          </w:p>
        </w:tc>
        <w:tc>
          <w:tcPr>
            <w:tcW w:w="3296" w:type="dxa"/>
          </w:tcPr>
          <w:p w14:paraId="161632B9" w14:textId="77777777" w:rsidR="002B11AC" w:rsidRDefault="002B11AC" w:rsidP="0000184D">
            <w:r>
              <w:rPr>
                <w:rFonts w:ascii="Times New Roman"/>
                <w:noProof/>
                <w:sz w:val="20"/>
              </w:rPr>
              <w:drawing>
                <wp:inline distT="0" distB="0" distL="0" distR="0" wp14:anchorId="5FB4D41A" wp14:editId="3739CA7A">
                  <wp:extent cx="1926146" cy="1533525"/>
                  <wp:effectExtent l="0" t="0" r="0" b="0"/>
                  <wp:docPr id="26"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6" cstate="print"/>
                          <a:stretch>
                            <a:fillRect/>
                          </a:stretch>
                        </pic:blipFill>
                        <pic:spPr>
                          <a:xfrm>
                            <a:off x="0" y="0"/>
                            <a:ext cx="1931567" cy="1537841"/>
                          </a:xfrm>
                          <a:prstGeom prst="rect">
                            <a:avLst/>
                          </a:prstGeom>
                        </pic:spPr>
                      </pic:pic>
                    </a:graphicData>
                  </a:graphic>
                </wp:inline>
              </w:drawing>
            </w:r>
          </w:p>
        </w:tc>
        <w:tc>
          <w:tcPr>
            <w:tcW w:w="2821" w:type="dxa"/>
          </w:tcPr>
          <w:p w14:paraId="6CA4B0AE" w14:textId="77777777" w:rsidR="002B11AC" w:rsidRDefault="002B11AC" w:rsidP="0000184D">
            <w:r>
              <w:rPr>
                <w:noProof/>
              </w:rPr>
              <w:drawing>
                <wp:anchor distT="0" distB="0" distL="0" distR="0" simplePos="0" relativeHeight="251661824" behindDoc="0" locked="0" layoutInCell="1" allowOverlap="1" wp14:anchorId="3F198CC7" wp14:editId="523A7BB1">
                  <wp:simplePos x="0" y="0"/>
                  <wp:positionH relativeFrom="page">
                    <wp:posOffset>57785</wp:posOffset>
                  </wp:positionH>
                  <wp:positionV relativeFrom="page">
                    <wp:posOffset>-2539</wp:posOffset>
                  </wp:positionV>
                  <wp:extent cx="1730200" cy="1543050"/>
                  <wp:effectExtent l="0" t="0" r="0" b="0"/>
                  <wp:wrapNone/>
                  <wp:docPr id="28"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7" cstate="print"/>
                          <a:stretch>
                            <a:fillRect/>
                          </a:stretch>
                        </pic:blipFill>
                        <pic:spPr>
                          <a:xfrm>
                            <a:off x="0" y="0"/>
                            <a:ext cx="1738588" cy="1550531"/>
                          </a:xfrm>
                          <a:prstGeom prst="rect">
                            <a:avLst/>
                          </a:prstGeom>
                        </pic:spPr>
                      </pic:pic>
                    </a:graphicData>
                  </a:graphic>
                  <wp14:sizeRelV relativeFrom="margin">
                    <wp14:pctHeight>0</wp14:pctHeight>
                  </wp14:sizeRelV>
                </wp:anchor>
              </w:drawing>
            </w:r>
          </w:p>
        </w:tc>
      </w:tr>
      <w:tr w:rsidR="002B11AC" w14:paraId="61671ED7" w14:textId="77777777" w:rsidTr="00096160">
        <w:trPr>
          <w:jc w:val="center"/>
        </w:trPr>
        <w:tc>
          <w:tcPr>
            <w:tcW w:w="1459" w:type="dxa"/>
          </w:tcPr>
          <w:p w14:paraId="77509768"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69CD7B3F" w14:textId="77777777" w:rsidR="002B11AC" w:rsidRPr="009027DD" w:rsidRDefault="002B11AC" w:rsidP="00133E62">
            <w:pPr>
              <w:jc w:val="center"/>
              <w:rPr>
                <w:rFonts w:ascii="Times New Roman" w:hAnsi="Times New Roman" w:cs="Times New Roman"/>
                <w:sz w:val="16"/>
                <w:szCs w:val="16"/>
              </w:rPr>
            </w:pPr>
          </w:p>
          <w:p w14:paraId="0AFE1381" w14:textId="77777777" w:rsidR="002B11AC" w:rsidRPr="009027DD" w:rsidRDefault="002B11AC" w:rsidP="00133E62">
            <w:pPr>
              <w:jc w:val="center"/>
              <w:rPr>
                <w:rFonts w:ascii="Times New Roman" w:hAnsi="Times New Roman" w:cs="Times New Roman"/>
                <w:sz w:val="16"/>
                <w:szCs w:val="16"/>
              </w:rPr>
            </w:pPr>
          </w:p>
          <w:p w14:paraId="503EF9C1" w14:textId="77777777" w:rsidR="002B11AC" w:rsidRPr="009027DD" w:rsidRDefault="002B11AC" w:rsidP="00133E62">
            <w:pPr>
              <w:jc w:val="center"/>
              <w:rPr>
                <w:rFonts w:ascii="Times New Roman" w:hAnsi="Times New Roman" w:cs="Times New Roman"/>
                <w:sz w:val="16"/>
                <w:szCs w:val="16"/>
              </w:rPr>
            </w:pPr>
          </w:p>
        </w:tc>
        <w:tc>
          <w:tcPr>
            <w:tcW w:w="1594" w:type="dxa"/>
          </w:tcPr>
          <w:p w14:paraId="1B003C4E"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731631FB" w14:textId="77777777" w:rsidR="002B11AC" w:rsidRPr="009027DD" w:rsidRDefault="002B11AC" w:rsidP="00133E62">
            <w:pPr>
              <w:jc w:val="center"/>
              <w:rPr>
                <w:rFonts w:ascii="Times New Roman" w:hAnsi="Times New Roman" w:cs="Times New Roman"/>
                <w:sz w:val="16"/>
                <w:szCs w:val="16"/>
              </w:rPr>
            </w:pPr>
          </w:p>
          <w:p w14:paraId="35886C7C" w14:textId="77777777" w:rsidR="002B11AC" w:rsidRPr="009027DD" w:rsidRDefault="002B11AC" w:rsidP="00133E62">
            <w:pPr>
              <w:jc w:val="center"/>
              <w:rPr>
                <w:rFonts w:ascii="Times New Roman" w:hAnsi="Times New Roman" w:cs="Times New Roman"/>
                <w:sz w:val="16"/>
                <w:szCs w:val="16"/>
              </w:rPr>
            </w:pPr>
          </w:p>
          <w:p w14:paraId="4DB6A617" w14:textId="77777777" w:rsidR="002B11AC" w:rsidRPr="009027DD" w:rsidRDefault="002B11AC" w:rsidP="00133E62">
            <w:pPr>
              <w:jc w:val="center"/>
              <w:rPr>
                <w:rFonts w:ascii="Times New Roman" w:hAnsi="Times New Roman" w:cs="Times New Roman"/>
                <w:sz w:val="16"/>
                <w:szCs w:val="16"/>
              </w:rPr>
            </w:pPr>
          </w:p>
        </w:tc>
        <w:tc>
          <w:tcPr>
            <w:tcW w:w="4240" w:type="dxa"/>
          </w:tcPr>
          <w:p w14:paraId="730EA069" w14:textId="77777777" w:rsidR="002B11AC" w:rsidRPr="009027DD" w:rsidRDefault="002B11AC" w:rsidP="00D232A4">
            <w:pPr>
              <w:pStyle w:val="TableParagraph"/>
              <w:spacing w:before="6" w:line="266" w:lineRule="auto"/>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 xml:space="preserve">The home received 2 feet of water which caused damage to the walls and floor. Strong winds damaged the roof covering which allowed rain water to enter home and cause damage to some of the ceilings, walls, and floors. </w:t>
            </w:r>
          </w:p>
          <w:p w14:paraId="132CD71B" w14:textId="77777777" w:rsidR="002B11AC" w:rsidRPr="009027DD" w:rsidRDefault="002B11AC" w:rsidP="00D232A4">
            <w:pPr>
              <w:pStyle w:val="TableParagraph"/>
              <w:spacing w:before="6" w:line="266" w:lineRule="auto"/>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Exterior: roof, siding and piers; Interior: ceiling, walls and floors. </w:t>
            </w:r>
          </w:p>
          <w:p w14:paraId="3A44DD22" w14:textId="77777777" w:rsidR="002B11AC" w:rsidRPr="009027DD" w:rsidRDefault="002B11AC" w:rsidP="00D232A4">
            <w:pPr>
              <w:pStyle w:val="TableParagraph"/>
              <w:spacing w:before="6" w:line="266" w:lineRule="auto"/>
              <w:ind w:left="19" w:right="-9"/>
              <w:jc w:val="both"/>
              <w:rPr>
                <w:rFonts w:ascii="Times New Roman" w:hAnsi="Times New Roman" w:cs="Times New Roman"/>
                <w:sz w:val="16"/>
                <w:szCs w:val="16"/>
              </w:rPr>
            </w:pPr>
            <w:r w:rsidRPr="009027DD">
              <w:rPr>
                <w:rFonts w:ascii="Times New Roman" w:hAnsi="Times New Roman" w:cs="Times New Roman"/>
                <w:b/>
                <w:w w:val="105"/>
                <w:sz w:val="16"/>
                <w:szCs w:val="16"/>
              </w:rPr>
              <w:t>ECR Inspector</w:t>
            </w:r>
            <w:r w:rsidRPr="009027DD">
              <w:rPr>
                <w:rFonts w:ascii="Times New Roman" w:hAnsi="Times New Roman" w:cs="Times New Roman"/>
                <w:w w:val="105"/>
                <w:sz w:val="16"/>
                <w:szCs w:val="16"/>
              </w:rPr>
              <w:t>: Roof is damaged. Some ceilings and walls are damaged.</w:t>
            </w:r>
          </w:p>
          <w:p w14:paraId="7EE42F46" w14:textId="77777777" w:rsidR="002B11AC" w:rsidRPr="009027DD" w:rsidRDefault="002B11AC" w:rsidP="00D232A4">
            <w:pPr>
              <w:rPr>
                <w:rFonts w:ascii="Times New Roman" w:hAnsi="Times New Roman" w:cs="Times New Roman"/>
                <w:sz w:val="16"/>
                <w:szCs w:val="16"/>
              </w:rPr>
            </w:pPr>
          </w:p>
          <w:p w14:paraId="12F68D0A" w14:textId="77777777" w:rsidR="002B11AC" w:rsidRPr="009027DD" w:rsidRDefault="002B11AC" w:rsidP="00D232A4">
            <w:pPr>
              <w:rPr>
                <w:rFonts w:ascii="Times New Roman" w:hAnsi="Times New Roman" w:cs="Times New Roman"/>
                <w:sz w:val="16"/>
                <w:szCs w:val="16"/>
              </w:rPr>
            </w:pPr>
          </w:p>
          <w:p w14:paraId="178D6ECF" w14:textId="77777777" w:rsidR="002B11AC" w:rsidRPr="009027DD" w:rsidRDefault="002B11AC" w:rsidP="00D232A4">
            <w:pPr>
              <w:rPr>
                <w:rFonts w:ascii="Times New Roman" w:hAnsi="Times New Roman" w:cs="Times New Roman"/>
                <w:sz w:val="16"/>
                <w:szCs w:val="16"/>
              </w:rPr>
            </w:pPr>
          </w:p>
          <w:p w14:paraId="27E0BB31" w14:textId="77777777" w:rsidR="002B11AC" w:rsidRPr="009027DD" w:rsidRDefault="002B11AC" w:rsidP="00D232A4">
            <w:pPr>
              <w:rPr>
                <w:rFonts w:ascii="Times New Roman" w:hAnsi="Times New Roman" w:cs="Times New Roman"/>
                <w:sz w:val="16"/>
                <w:szCs w:val="16"/>
              </w:rPr>
            </w:pPr>
          </w:p>
        </w:tc>
        <w:tc>
          <w:tcPr>
            <w:tcW w:w="3296" w:type="dxa"/>
          </w:tcPr>
          <w:p w14:paraId="7379FEEB" w14:textId="77777777" w:rsidR="002B11AC" w:rsidRDefault="002B11AC" w:rsidP="00D232A4">
            <w:r>
              <w:rPr>
                <w:noProof/>
              </w:rPr>
              <w:drawing>
                <wp:anchor distT="0" distB="0" distL="0" distR="0" simplePos="0" relativeHeight="251668480" behindDoc="0" locked="0" layoutInCell="1" allowOverlap="1" wp14:anchorId="28A8277E" wp14:editId="55FFDFB8">
                  <wp:simplePos x="0" y="0"/>
                  <wp:positionH relativeFrom="page">
                    <wp:posOffset>64770</wp:posOffset>
                  </wp:positionH>
                  <wp:positionV relativeFrom="page">
                    <wp:posOffset>5715</wp:posOffset>
                  </wp:positionV>
                  <wp:extent cx="1898942" cy="1575815"/>
                  <wp:effectExtent l="0" t="0" r="0" b="0"/>
                  <wp:wrapNone/>
                  <wp:docPr id="32"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28" cstate="print"/>
                          <a:stretch>
                            <a:fillRect/>
                          </a:stretch>
                        </pic:blipFill>
                        <pic:spPr>
                          <a:xfrm>
                            <a:off x="0" y="0"/>
                            <a:ext cx="1898942" cy="1575815"/>
                          </a:xfrm>
                          <a:prstGeom prst="rect">
                            <a:avLst/>
                          </a:prstGeom>
                        </pic:spPr>
                      </pic:pic>
                    </a:graphicData>
                  </a:graphic>
                </wp:anchor>
              </w:drawing>
            </w:r>
          </w:p>
        </w:tc>
        <w:tc>
          <w:tcPr>
            <w:tcW w:w="2821" w:type="dxa"/>
          </w:tcPr>
          <w:p w14:paraId="2A357F73" w14:textId="77777777" w:rsidR="002B11AC" w:rsidRDefault="002B11AC" w:rsidP="00D232A4">
            <w:r>
              <w:rPr>
                <w:rFonts w:ascii="Times New Roman"/>
                <w:noProof/>
                <w:sz w:val="20"/>
              </w:rPr>
              <w:drawing>
                <wp:inline distT="0" distB="0" distL="0" distR="0" wp14:anchorId="5436729B" wp14:editId="47D77934">
                  <wp:extent cx="1714973" cy="1625600"/>
                  <wp:effectExtent l="0" t="0" r="0" b="0"/>
                  <wp:docPr id="34"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9" cstate="print"/>
                          <a:stretch>
                            <a:fillRect/>
                          </a:stretch>
                        </pic:blipFill>
                        <pic:spPr>
                          <a:xfrm>
                            <a:off x="0" y="0"/>
                            <a:ext cx="1720495" cy="1630834"/>
                          </a:xfrm>
                          <a:prstGeom prst="rect">
                            <a:avLst/>
                          </a:prstGeom>
                        </pic:spPr>
                      </pic:pic>
                    </a:graphicData>
                  </a:graphic>
                </wp:inline>
              </w:drawing>
            </w:r>
          </w:p>
        </w:tc>
      </w:tr>
    </w:tbl>
    <w:p w14:paraId="4C17038F" w14:textId="77777777" w:rsidR="00B030A6" w:rsidRDefault="00B030A6">
      <w:r>
        <w:br w:type="page"/>
      </w:r>
    </w:p>
    <w:tbl>
      <w:tblPr>
        <w:tblStyle w:val="TableGrid"/>
        <w:tblW w:w="0" w:type="auto"/>
        <w:jc w:val="center"/>
        <w:tblLook w:val="04A0" w:firstRow="1" w:lastRow="0" w:firstColumn="1" w:lastColumn="0" w:noHBand="0" w:noVBand="1"/>
      </w:tblPr>
      <w:tblGrid>
        <w:gridCol w:w="1459"/>
        <w:gridCol w:w="1594"/>
        <w:gridCol w:w="4240"/>
        <w:gridCol w:w="3296"/>
        <w:gridCol w:w="2971"/>
      </w:tblGrid>
      <w:tr w:rsidR="002B11AC" w14:paraId="7B1BBAB0" w14:textId="77777777" w:rsidTr="00096160">
        <w:trPr>
          <w:jc w:val="center"/>
        </w:trPr>
        <w:tc>
          <w:tcPr>
            <w:tcW w:w="1459" w:type="dxa"/>
            <w:shd w:val="clear" w:color="auto" w:fill="EEECE1" w:themeFill="background2"/>
          </w:tcPr>
          <w:p w14:paraId="29F05C8B" w14:textId="77777777" w:rsidR="002B11AC" w:rsidRDefault="002B11AC" w:rsidP="00133E62">
            <w:pPr>
              <w:pStyle w:val="TableParagraph"/>
              <w:spacing w:before="3"/>
              <w:ind w:left="74"/>
              <w:jc w:val="center"/>
              <w:rPr>
                <w:sz w:val="14"/>
              </w:rPr>
            </w:pPr>
            <w:r>
              <w:rPr>
                <w:w w:val="105"/>
                <w:sz w:val="14"/>
              </w:rPr>
              <w:lastRenderedPageBreak/>
              <w:t>Activity Number</w:t>
            </w:r>
          </w:p>
        </w:tc>
        <w:tc>
          <w:tcPr>
            <w:tcW w:w="1594" w:type="dxa"/>
            <w:shd w:val="clear" w:color="auto" w:fill="EEECE1" w:themeFill="background2"/>
          </w:tcPr>
          <w:p w14:paraId="051B00F0" w14:textId="77777777" w:rsidR="002B11AC" w:rsidRDefault="00096160" w:rsidP="00133E62">
            <w:pPr>
              <w:pStyle w:val="TableParagraph"/>
              <w:spacing w:before="3"/>
              <w:ind w:left="108"/>
              <w:jc w:val="center"/>
              <w:rPr>
                <w:sz w:val="14"/>
              </w:rPr>
            </w:pPr>
            <w:r>
              <w:rPr>
                <w:w w:val="105"/>
                <w:sz w:val="14"/>
              </w:rPr>
              <w:t>Inspection Date</w:t>
            </w:r>
          </w:p>
        </w:tc>
        <w:tc>
          <w:tcPr>
            <w:tcW w:w="4240" w:type="dxa"/>
            <w:shd w:val="clear" w:color="auto" w:fill="EEECE1" w:themeFill="background2"/>
          </w:tcPr>
          <w:p w14:paraId="77FFB2C1" w14:textId="77777777" w:rsidR="002B11AC" w:rsidRDefault="002B11AC" w:rsidP="00B030A6">
            <w:pPr>
              <w:pStyle w:val="TableParagraph"/>
              <w:spacing w:before="3"/>
              <w:ind w:left="2341" w:right="1100" w:hanging="1561"/>
              <w:jc w:val="center"/>
              <w:rPr>
                <w:sz w:val="14"/>
              </w:rPr>
            </w:pPr>
            <w:r>
              <w:rPr>
                <w:w w:val="105"/>
                <w:sz w:val="14"/>
              </w:rPr>
              <w:t>Evidence of Storm Damage</w:t>
            </w:r>
          </w:p>
        </w:tc>
        <w:tc>
          <w:tcPr>
            <w:tcW w:w="6267" w:type="dxa"/>
            <w:gridSpan w:val="2"/>
            <w:shd w:val="clear" w:color="auto" w:fill="EEECE1" w:themeFill="background2"/>
          </w:tcPr>
          <w:p w14:paraId="27797F77" w14:textId="77777777" w:rsidR="002B11AC" w:rsidRDefault="002B11AC" w:rsidP="00B34BF7">
            <w:pPr>
              <w:jc w:val="center"/>
              <w:rPr>
                <w:rFonts w:ascii="Times New Roman"/>
                <w:noProof/>
                <w:sz w:val="20"/>
              </w:rPr>
            </w:pPr>
            <w:r>
              <w:rPr>
                <w:w w:val="105"/>
                <w:sz w:val="14"/>
              </w:rPr>
              <w:t>Photographic Evidence of Storm Damage</w:t>
            </w:r>
          </w:p>
        </w:tc>
      </w:tr>
      <w:tr w:rsidR="002B11AC" w14:paraId="5889FD29" w14:textId="77777777" w:rsidTr="00096160">
        <w:trPr>
          <w:jc w:val="center"/>
        </w:trPr>
        <w:tc>
          <w:tcPr>
            <w:tcW w:w="1459" w:type="dxa"/>
          </w:tcPr>
          <w:p w14:paraId="71D5F68F"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3860B945" w14:textId="77777777" w:rsidR="002B11AC" w:rsidRPr="009027DD" w:rsidRDefault="002B11AC" w:rsidP="00133E62">
            <w:pPr>
              <w:jc w:val="center"/>
              <w:rPr>
                <w:rFonts w:ascii="Times New Roman" w:hAnsi="Times New Roman" w:cs="Times New Roman"/>
                <w:sz w:val="16"/>
                <w:szCs w:val="16"/>
              </w:rPr>
            </w:pPr>
          </w:p>
          <w:p w14:paraId="71B06681" w14:textId="77777777" w:rsidR="002B11AC" w:rsidRPr="009027DD" w:rsidRDefault="002B11AC" w:rsidP="00133E62">
            <w:pPr>
              <w:jc w:val="center"/>
              <w:rPr>
                <w:rFonts w:ascii="Times New Roman" w:hAnsi="Times New Roman" w:cs="Times New Roman"/>
                <w:sz w:val="16"/>
                <w:szCs w:val="16"/>
              </w:rPr>
            </w:pPr>
          </w:p>
          <w:p w14:paraId="175945EC" w14:textId="77777777" w:rsidR="002B11AC" w:rsidRPr="009027DD" w:rsidRDefault="002B11AC" w:rsidP="004A4EF0">
            <w:pPr>
              <w:rPr>
                <w:rFonts w:ascii="Times New Roman" w:hAnsi="Times New Roman" w:cs="Times New Roman"/>
                <w:sz w:val="16"/>
                <w:szCs w:val="16"/>
              </w:rPr>
            </w:pPr>
          </w:p>
        </w:tc>
        <w:tc>
          <w:tcPr>
            <w:tcW w:w="1594" w:type="dxa"/>
          </w:tcPr>
          <w:p w14:paraId="56DC274E"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56DCBA7E" w14:textId="77777777" w:rsidR="002B11AC" w:rsidRPr="009027DD" w:rsidRDefault="002B11AC" w:rsidP="00133E62">
            <w:pPr>
              <w:jc w:val="center"/>
              <w:rPr>
                <w:rFonts w:ascii="Times New Roman" w:hAnsi="Times New Roman" w:cs="Times New Roman"/>
                <w:sz w:val="16"/>
                <w:szCs w:val="16"/>
              </w:rPr>
            </w:pPr>
          </w:p>
          <w:p w14:paraId="6CEB67D6" w14:textId="77777777" w:rsidR="002B11AC" w:rsidRPr="009027DD" w:rsidRDefault="002B11AC" w:rsidP="00133E62">
            <w:pPr>
              <w:jc w:val="center"/>
              <w:rPr>
                <w:rFonts w:ascii="Times New Roman" w:hAnsi="Times New Roman" w:cs="Times New Roman"/>
                <w:sz w:val="16"/>
                <w:szCs w:val="16"/>
              </w:rPr>
            </w:pPr>
          </w:p>
          <w:p w14:paraId="1DFB6472" w14:textId="77777777" w:rsidR="002B11AC" w:rsidRPr="009027DD" w:rsidRDefault="002B11AC" w:rsidP="004A4EF0">
            <w:pPr>
              <w:rPr>
                <w:rFonts w:ascii="Times New Roman" w:hAnsi="Times New Roman" w:cs="Times New Roman"/>
                <w:sz w:val="16"/>
                <w:szCs w:val="16"/>
              </w:rPr>
            </w:pPr>
          </w:p>
        </w:tc>
        <w:tc>
          <w:tcPr>
            <w:tcW w:w="4240" w:type="dxa"/>
          </w:tcPr>
          <w:p w14:paraId="50492BE0" w14:textId="77777777" w:rsidR="002B11AC" w:rsidRPr="009027DD" w:rsidRDefault="002B11AC" w:rsidP="00E15351">
            <w:pPr>
              <w:pStyle w:val="TableParagraph"/>
              <w:spacing w:before="6"/>
              <w:ind w:left="19"/>
              <w:jc w:val="both"/>
              <w:rPr>
                <w:rFonts w:ascii="Times New Roman" w:hAnsi="Times New Roman" w:cs="Times New Roman"/>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Strong winds damaged the roof covering which allowed rain water to enter home and cause damage; unable</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to</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get</w:t>
            </w:r>
            <w:r w:rsidRPr="009027DD">
              <w:rPr>
                <w:rFonts w:ascii="Times New Roman" w:hAnsi="Times New Roman" w:cs="Times New Roman"/>
                <w:spacing w:val="-6"/>
                <w:w w:val="105"/>
                <w:sz w:val="16"/>
                <w:szCs w:val="16"/>
              </w:rPr>
              <w:t xml:space="preserve"> </w:t>
            </w:r>
            <w:r w:rsidRPr="009027DD">
              <w:rPr>
                <w:rFonts w:ascii="Times New Roman" w:hAnsi="Times New Roman" w:cs="Times New Roman"/>
                <w:w w:val="105"/>
                <w:sz w:val="16"/>
                <w:szCs w:val="16"/>
              </w:rPr>
              <w:t>photo</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of</w:t>
            </w:r>
            <w:r w:rsidRPr="009027DD">
              <w:rPr>
                <w:rFonts w:ascii="Times New Roman" w:hAnsi="Times New Roman" w:cs="Times New Roman"/>
                <w:spacing w:val="-4"/>
                <w:w w:val="105"/>
                <w:sz w:val="16"/>
                <w:szCs w:val="16"/>
              </w:rPr>
              <w:t xml:space="preserve"> </w:t>
            </w:r>
            <w:r w:rsidRPr="009027DD">
              <w:rPr>
                <w:rFonts w:ascii="Times New Roman" w:hAnsi="Times New Roman" w:cs="Times New Roman"/>
                <w:w w:val="105"/>
                <w:sz w:val="16"/>
                <w:szCs w:val="16"/>
              </w:rPr>
              <w:t>exterior</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damage</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due</w:t>
            </w:r>
            <w:r w:rsidRPr="009027DD">
              <w:rPr>
                <w:rFonts w:ascii="Times New Roman" w:hAnsi="Times New Roman" w:cs="Times New Roman"/>
                <w:spacing w:val="-6"/>
                <w:w w:val="105"/>
                <w:sz w:val="16"/>
                <w:szCs w:val="16"/>
              </w:rPr>
              <w:t xml:space="preserve"> </w:t>
            </w:r>
            <w:r w:rsidRPr="009027DD">
              <w:rPr>
                <w:rFonts w:ascii="Times New Roman" w:hAnsi="Times New Roman" w:cs="Times New Roman"/>
                <w:w w:val="105"/>
                <w:sz w:val="16"/>
                <w:szCs w:val="16"/>
              </w:rPr>
              <w:t>to</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lattice</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being</w:t>
            </w:r>
            <w:r w:rsidRPr="009027DD">
              <w:rPr>
                <w:rFonts w:ascii="Times New Roman" w:hAnsi="Times New Roman" w:cs="Times New Roman"/>
                <w:spacing w:val="-4"/>
                <w:w w:val="105"/>
                <w:sz w:val="16"/>
                <w:szCs w:val="16"/>
              </w:rPr>
              <w:t xml:space="preserve"> </w:t>
            </w:r>
            <w:r w:rsidRPr="009027DD">
              <w:rPr>
                <w:rFonts w:ascii="Times New Roman" w:hAnsi="Times New Roman" w:cs="Times New Roman"/>
                <w:w w:val="105"/>
                <w:sz w:val="16"/>
                <w:szCs w:val="16"/>
              </w:rPr>
              <w:t>in</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the</w:t>
            </w:r>
            <w:r w:rsidRPr="009027DD">
              <w:rPr>
                <w:rFonts w:ascii="Times New Roman" w:hAnsi="Times New Roman" w:cs="Times New Roman"/>
                <w:spacing w:val="-5"/>
                <w:w w:val="105"/>
                <w:sz w:val="16"/>
                <w:szCs w:val="16"/>
              </w:rPr>
              <w:t xml:space="preserve"> </w:t>
            </w:r>
            <w:r w:rsidRPr="009027DD">
              <w:rPr>
                <w:rFonts w:ascii="Times New Roman" w:hAnsi="Times New Roman" w:cs="Times New Roman"/>
                <w:w w:val="105"/>
                <w:sz w:val="16"/>
                <w:szCs w:val="16"/>
              </w:rPr>
              <w:t>way.</w:t>
            </w:r>
            <w:r w:rsidRPr="009027DD">
              <w:rPr>
                <w:rFonts w:ascii="Times New Roman" w:hAnsi="Times New Roman" w:cs="Times New Roman"/>
                <w:spacing w:val="-5"/>
                <w:w w:val="105"/>
                <w:sz w:val="16"/>
                <w:szCs w:val="16"/>
              </w:rPr>
              <w:t xml:space="preserve"> </w:t>
            </w:r>
          </w:p>
          <w:p w14:paraId="22250EA3" w14:textId="77777777" w:rsidR="002B11AC" w:rsidRPr="009027DD" w:rsidRDefault="00382A69" w:rsidP="00D232A4">
            <w:pPr>
              <w:jc w:val="both"/>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1792" behindDoc="1" locked="0" layoutInCell="0" allowOverlap="1" wp14:anchorId="0FB180B3" wp14:editId="27A2FC9D">
                      <wp:simplePos x="0" y="0"/>
                      <wp:positionH relativeFrom="margin">
                        <wp:posOffset>-1533525</wp:posOffset>
                      </wp:positionH>
                      <wp:positionV relativeFrom="margin">
                        <wp:posOffset>2054333</wp:posOffset>
                      </wp:positionV>
                      <wp:extent cx="5865495" cy="2513965"/>
                      <wp:effectExtent l="0" t="0" r="0" b="0"/>
                      <wp:wrapNone/>
                      <wp:docPr id="1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CCE2A4" w14:textId="77777777" w:rsidR="00F31C1D" w:rsidRDefault="00F31C1D" w:rsidP="00F31C1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B180B3" id="WordArt 15" o:spid="_x0000_s1029" type="#_x0000_t202" style="position:absolute;left:0;text-align:left;margin-left:-120.75pt;margin-top:161.75pt;width:461.85pt;height:197.95pt;rotation:-45;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ABiwIAAAUFAAAOAAAAZHJzL2Uyb0RvYy54bWysVMtu2zAQvBfoPxC8O5IcybGEyEHs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" o:allowincell="f" filled="f" stroked="f">
                      <v:stroke joinstyle="round"/>
                      <o:lock v:ext="edit" shapetype="t"/>
                      <v:textbox style="mso-fit-shape-to-text:t">
                        <w:txbxContent>
                          <w:p w14:paraId="32CCE2A4" w14:textId="77777777" w:rsidR="00F31C1D" w:rsidRDefault="00F31C1D" w:rsidP="00F31C1D">
                            <w:pPr>
                              <w:pStyle w:val="NormalWeb"/>
                              <w:spacing w:before="0" w:beforeAutospacing="0" w:after="0" w:afterAutospacing="0"/>
                              <w:jc w:val="center"/>
                            </w:pPr>
                          </w:p>
                        </w:txbxContent>
                      </v:textbox>
                      <w10:wrap anchorx="margin" anchory="margin"/>
                    </v:shape>
                  </w:pict>
                </mc:Fallback>
              </mc:AlternateContent>
            </w:r>
            <w:r w:rsidR="002B11AC" w:rsidRPr="009027DD">
              <w:rPr>
                <w:rFonts w:ascii="Times New Roman" w:hAnsi="Times New Roman" w:cs="Times New Roman"/>
                <w:b/>
                <w:w w:val="105"/>
                <w:sz w:val="16"/>
                <w:szCs w:val="16"/>
              </w:rPr>
              <w:t>ECR</w:t>
            </w:r>
            <w:r w:rsidR="002B11AC" w:rsidRPr="009027DD">
              <w:rPr>
                <w:rFonts w:ascii="Times New Roman" w:hAnsi="Times New Roman" w:cs="Times New Roman"/>
                <w:b/>
                <w:spacing w:val="-5"/>
                <w:w w:val="105"/>
                <w:sz w:val="16"/>
                <w:szCs w:val="16"/>
              </w:rPr>
              <w:t xml:space="preserve"> </w:t>
            </w:r>
            <w:r w:rsidR="002B11AC" w:rsidRPr="009027DD">
              <w:rPr>
                <w:rFonts w:ascii="Times New Roman" w:hAnsi="Times New Roman" w:cs="Times New Roman"/>
                <w:b/>
                <w:w w:val="105"/>
                <w:sz w:val="16"/>
                <w:szCs w:val="16"/>
              </w:rPr>
              <w:t>Inspector:</w:t>
            </w:r>
            <w:r w:rsidR="002B11AC" w:rsidRPr="009027DD">
              <w:rPr>
                <w:rFonts w:ascii="Times New Roman" w:hAnsi="Times New Roman" w:cs="Times New Roman"/>
                <w:b/>
                <w:spacing w:val="-4"/>
                <w:w w:val="105"/>
                <w:sz w:val="16"/>
                <w:szCs w:val="16"/>
              </w:rPr>
              <w:t xml:space="preserve"> </w:t>
            </w:r>
            <w:r w:rsidR="002B11AC" w:rsidRPr="009027DD">
              <w:rPr>
                <w:rFonts w:ascii="Times New Roman" w:hAnsi="Times New Roman" w:cs="Times New Roman"/>
                <w:w w:val="105"/>
                <w:sz w:val="16"/>
                <w:szCs w:val="16"/>
              </w:rPr>
              <w:t>The</w:t>
            </w:r>
            <w:r w:rsidR="002B11AC" w:rsidRPr="009027DD">
              <w:rPr>
                <w:rFonts w:ascii="Times New Roman" w:hAnsi="Times New Roman" w:cs="Times New Roman"/>
                <w:spacing w:val="-5"/>
                <w:w w:val="105"/>
                <w:sz w:val="16"/>
                <w:szCs w:val="16"/>
              </w:rPr>
              <w:t xml:space="preserve"> </w:t>
            </w:r>
            <w:r w:rsidR="002B11AC" w:rsidRPr="009027DD">
              <w:rPr>
                <w:rFonts w:ascii="Times New Roman" w:hAnsi="Times New Roman" w:cs="Times New Roman"/>
                <w:w w:val="105"/>
                <w:sz w:val="16"/>
                <w:szCs w:val="16"/>
              </w:rPr>
              <w:t>roof</w:t>
            </w:r>
            <w:r w:rsidR="002B11AC" w:rsidRPr="009027DD">
              <w:rPr>
                <w:rFonts w:ascii="Times New Roman" w:hAnsi="Times New Roman" w:cs="Times New Roman"/>
                <w:spacing w:val="-4"/>
                <w:w w:val="105"/>
                <w:sz w:val="16"/>
                <w:szCs w:val="16"/>
              </w:rPr>
              <w:t xml:space="preserve"> </w:t>
            </w:r>
            <w:r w:rsidR="002B11AC" w:rsidRPr="009027DD">
              <w:rPr>
                <w:rFonts w:ascii="Times New Roman" w:hAnsi="Times New Roman" w:cs="Times New Roman"/>
                <w:w w:val="105"/>
                <w:sz w:val="16"/>
                <w:szCs w:val="16"/>
              </w:rPr>
              <w:t xml:space="preserve">was never replaced after the storm and there is evidence of repaired leaks and possible new leaks in some ceilings. Even though some ceilings and floors were replaced the workmanship was poor. </w:t>
            </w:r>
          </w:p>
        </w:tc>
        <w:tc>
          <w:tcPr>
            <w:tcW w:w="3296" w:type="dxa"/>
          </w:tcPr>
          <w:p w14:paraId="791F805F" w14:textId="77777777" w:rsidR="002B11AC" w:rsidRDefault="002B11AC" w:rsidP="00D232A4">
            <w:r>
              <w:rPr>
                <w:rFonts w:ascii="Times New Roman"/>
                <w:noProof/>
                <w:sz w:val="20"/>
              </w:rPr>
              <w:drawing>
                <wp:inline distT="0" distB="0" distL="0" distR="0" wp14:anchorId="1F3EF143" wp14:editId="4CBA61BE">
                  <wp:extent cx="1911350" cy="1546225"/>
                  <wp:effectExtent l="0" t="0" r="0" b="0"/>
                  <wp:docPr id="36"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30" cstate="print"/>
                          <a:stretch>
                            <a:fillRect/>
                          </a:stretch>
                        </pic:blipFill>
                        <pic:spPr>
                          <a:xfrm>
                            <a:off x="0" y="0"/>
                            <a:ext cx="1911663" cy="1546478"/>
                          </a:xfrm>
                          <a:prstGeom prst="rect">
                            <a:avLst/>
                          </a:prstGeom>
                        </pic:spPr>
                      </pic:pic>
                    </a:graphicData>
                  </a:graphic>
                </wp:inline>
              </w:drawing>
            </w:r>
          </w:p>
        </w:tc>
        <w:tc>
          <w:tcPr>
            <w:tcW w:w="2971" w:type="dxa"/>
          </w:tcPr>
          <w:p w14:paraId="488CB1B3" w14:textId="77777777" w:rsidR="002B11AC" w:rsidRDefault="002B11AC" w:rsidP="00D232A4">
            <w:r>
              <w:rPr>
                <w:rFonts w:ascii="Times New Roman"/>
                <w:noProof/>
                <w:sz w:val="20"/>
              </w:rPr>
              <w:drawing>
                <wp:inline distT="0" distB="0" distL="0" distR="0" wp14:anchorId="25449E07" wp14:editId="546F2A83">
                  <wp:extent cx="1705117" cy="1584198"/>
                  <wp:effectExtent l="0" t="0" r="0" b="0"/>
                  <wp:docPr id="38"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31" cstate="print"/>
                          <a:stretch>
                            <a:fillRect/>
                          </a:stretch>
                        </pic:blipFill>
                        <pic:spPr>
                          <a:xfrm>
                            <a:off x="0" y="0"/>
                            <a:ext cx="1705117" cy="1584198"/>
                          </a:xfrm>
                          <a:prstGeom prst="rect">
                            <a:avLst/>
                          </a:prstGeom>
                        </pic:spPr>
                      </pic:pic>
                    </a:graphicData>
                  </a:graphic>
                </wp:inline>
              </w:drawing>
            </w:r>
          </w:p>
        </w:tc>
      </w:tr>
      <w:tr w:rsidR="002B11AC" w14:paraId="69CFE70E" w14:textId="77777777" w:rsidTr="00096160">
        <w:trPr>
          <w:jc w:val="center"/>
        </w:trPr>
        <w:tc>
          <w:tcPr>
            <w:tcW w:w="1459" w:type="dxa"/>
          </w:tcPr>
          <w:p w14:paraId="40C205A1"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6E5ED55D" w14:textId="77777777" w:rsidR="002B11AC" w:rsidRPr="009027DD" w:rsidRDefault="002B11AC" w:rsidP="00133E62">
            <w:pPr>
              <w:jc w:val="center"/>
              <w:rPr>
                <w:rFonts w:ascii="Times New Roman" w:hAnsi="Times New Roman" w:cs="Times New Roman"/>
                <w:sz w:val="16"/>
                <w:szCs w:val="16"/>
              </w:rPr>
            </w:pPr>
          </w:p>
          <w:p w14:paraId="472C55DC" w14:textId="77777777" w:rsidR="002B11AC" w:rsidRPr="009027DD" w:rsidRDefault="002B11AC" w:rsidP="00133E62">
            <w:pPr>
              <w:jc w:val="center"/>
              <w:rPr>
                <w:rFonts w:ascii="Times New Roman" w:hAnsi="Times New Roman" w:cs="Times New Roman"/>
                <w:sz w:val="16"/>
                <w:szCs w:val="16"/>
              </w:rPr>
            </w:pPr>
          </w:p>
          <w:p w14:paraId="0AE6A32E" w14:textId="77777777" w:rsidR="002B11AC" w:rsidRPr="009027DD" w:rsidRDefault="002B11AC" w:rsidP="004A4EF0">
            <w:pPr>
              <w:rPr>
                <w:rFonts w:ascii="Times New Roman" w:hAnsi="Times New Roman" w:cs="Times New Roman"/>
                <w:sz w:val="16"/>
                <w:szCs w:val="16"/>
              </w:rPr>
            </w:pPr>
          </w:p>
        </w:tc>
        <w:tc>
          <w:tcPr>
            <w:tcW w:w="1594" w:type="dxa"/>
          </w:tcPr>
          <w:p w14:paraId="4D0ECF69"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4C37D5B9" w14:textId="77777777" w:rsidR="002B11AC" w:rsidRPr="009027DD" w:rsidRDefault="002B11AC" w:rsidP="00133E62">
            <w:pPr>
              <w:jc w:val="center"/>
              <w:rPr>
                <w:rFonts w:ascii="Times New Roman" w:hAnsi="Times New Roman" w:cs="Times New Roman"/>
                <w:sz w:val="16"/>
                <w:szCs w:val="16"/>
              </w:rPr>
            </w:pPr>
          </w:p>
          <w:p w14:paraId="150EE73C" w14:textId="77777777" w:rsidR="002B11AC" w:rsidRPr="009027DD" w:rsidRDefault="002B11AC" w:rsidP="00133E62">
            <w:pPr>
              <w:jc w:val="center"/>
              <w:rPr>
                <w:rFonts w:ascii="Times New Roman" w:hAnsi="Times New Roman" w:cs="Times New Roman"/>
                <w:sz w:val="16"/>
                <w:szCs w:val="16"/>
              </w:rPr>
            </w:pPr>
          </w:p>
          <w:p w14:paraId="77C9B825" w14:textId="77777777" w:rsidR="002B11AC" w:rsidRPr="009027DD" w:rsidRDefault="002B11AC" w:rsidP="004A4EF0">
            <w:pPr>
              <w:rPr>
                <w:rFonts w:ascii="Times New Roman" w:hAnsi="Times New Roman" w:cs="Times New Roman"/>
                <w:sz w:val="16"/>
                <w:szCs w:val="16"/>
              </w:rPr>
            </w:pPr>
          </w:p>
        </w:tc>
        <w:tc>
          <w:tcPr>
            <w:tcW w:w="4240" w:type="dxa"/>
          </w:tcPr>
          <w:p w14:paraId="10AA4AFF" w14:textId="77777777" w:rsidR="002B11AC" w:rsidRPr="009027DD" w:rsidRDefault="002B11AC" w:rsidP="00D232A4">
            <w:pPr>
              <w:pStyle w:val="TableParagraph"/>
              <w:spacing w:before="5" w:line="266" w:lineRule="auto"/>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 xml:space="preserve">The area beneath the home received several feet of flood water which caused damage to the foundation and subfloor. Strong winds also damaged the roof covering which allowed rain water to enter the home and cause damage to some of the ceilings and walls. </w:t>
            </w:r>
          </w:p>
          <w:p w14:paraId="700BCD4F" w14:textId="77777777" w:rsidR="002B11AC" w:rsidRPr="009027DD" w:rsidRDefault="002B11AC" w:rsidP="00D232A4">
            <w:pPr>
              <w:pStyle w:val="TableParagraph"/>
              <w:spacing w:before="5" w:line="266" w:lineRule="auto"/>
              <w:ind w:left="19" w:right="9"/>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Applicant advised that he noticed house was shifting two years ago. Interior: cracks on ceiling and walls. Floor is buckling. </w:t>
            </w:r>
          </w:p>
          <w:p w14:paraId="0FD04424" w14:textId="77777777" w:rsidR="002B11AC" w:rsidRPr="009027DD" w:rsidRDefault="002B11AC" w:rsidP="00D232A4">
            <w:pPr>
              <w:jc w:val="both"/>
              <w:rPr>
                <w:rFonts w:ascii="Times New Roman" w:hAnsi="Times New Roman" w:cs="Times New Roman"/>
                <w:sz w:val="16"/>
                <w:szCs w:val="16"/>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Some cracking in the stucco. Some ceilings and walls have water damage. The flooring is damaged.</w:t>
            </w:r>
          </w:p>
        </w:tc>
        <w:tc>
          <w:tcPr>
            <w:tcW w:w="3296" w:type="dxa"/>
          </w:tcPr>
          <w:p w14:paraId="43D2D70B" w14:textId="77777777" w:rsidR="002B11AC" w:rsidRDefault="002B11AC" w:rsidP="00D232A4">
            <w:r>
              <w:rPr>
                <w:rFonts w:ascii="Times New Roman"/>
                <w:noProof/>
                <w:sz w:val="20"/>
              </w:rPr>
              <w:drawing>
                <wp:inline distT="0" distB="0" distL="0" distR="0" wp14:anchorId="47BED7BB" wp14:editId="7F66E93C">
                  <wp:extent cx="1930400" cy="1541780"/>
                  <wp:effectExtent l="0" t="0" r="0" b="0"/>
                  <wp:docPr id="40"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32" cstate="print"/>
                          <a:stretch>
                            <a:fillRect/>
                          </a:stretch>
                        </pic:blipFill>
                        <pic:spPr>
                          <a:xfrm>
                            <a:off x="0" y="0"/>
                            <a:ext cx="1931037" cy="1542289"/>
                          </a:xfrm>
                          <a:prstGeom prst="rect">
                            <a:avLst/>
                          </a:prstGeom>
                        </pic:spPr>
                      </pic:pic>
                    </a:graphicData>
                  </a:graphic>
                </wp:inline>
              </w:drawing>
            </w:r>
          </w:p>
        </w:tc>
        <w:tc>
          <w:tcPr>
            <w:tcW w:w="2971" w:type="dxa"/>
          </w:tcPr>
          <w:p w14:paraId="0A90A328" w14:textId="77777777" w:rsidR="002B11AC" w:rsidRDefault="002B11AC" w:rsidP="00D232A4">
            <w:r>
              <w:rPr>
                <w:rFonts w:ascii="Times New Roman"/>
                <w:noProof/>
                <w:sz w:val="20"/>
              </w:rPr>
              <w:drawing>
                <wp:inline distT="0" distB="0" distL="0" distR="0" wp14:anchorId="2A0EADDE" wp14:editId="1030D5EC">
                  <wp:extent cx="1691064" cy="1554861"/>
                  <wp:effectExtent l="0" t="0" r="0" b="0"/>
                  <wp:docPr id="42"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33" cstate="print"/>
                          <a:stretch>
                            <a:fillRect/>
                          </a:stretch>
                        </pic:blipFill>
                        <pic:spPr>
                          <a:xfrm>
                            <a:off x="0" y="0"/>
                            <a:ext cx="1691064" cy="1554861"/>
                          </a:xfrm>
                          <a:prstGeom prst="rect">
                            <a:avLst/>
                          </a:prstGeom>
                        </pic:spPr>
                      </pic:pic>
                    </a:graphicData>
                  </a:graphic>
                </wp:inline>
              </w:drawing>
            </w:r>
          </w:p>
        </w:tc>
      </w:tr>
      <w:tr w:rsidR="002B11AC" w14:paraId="7FD60132" w14:textId="77777777" w:rsidTr="00096160">
        <w:trPr>
          <w:jc w:val="center"/>
        </w:trPr>
        <w:tc>
          <w:tcPr>
            <w:tcW w:w="1459" w:type="dxa"/>
          </w:tcPr>
          <w:p w14:paraId="67E006C2"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1870384A" w14:textId="77777777" w:rsidR="002B11AC" w:rsidRPr="009027DD" w:rsidRDefault="002B11AC" w:rsidP="00133E62">
            <w:pPr>
              <w:jc w:val="center"/>
              <w:rPr>
                <w:rFonts w:ascii="Times New Roman" w:hAnsi="Times New Roman" w:cs="Times New Roman"/>
              </w:rPr>
            </w:pPr>
          </w:p>
          <w:p w14:paraId="242C335F" w14:textId="77777777" w:rsidR="002B11AC" w:rsidRPr="009027DD" w:rsidRDefault="002B11AC" w:rsidP="00133E62">
            <w:pPr>
              <w:jc w:val="center"/>
              <w:rPr>
                <w:rFonts w:ascii="Times New Roman" w:hAnsi="Times New Roman" w:cs="Times New Roman"/>
              </w:rPr>
            </w:pPr>
          </w:p>
          <w:p w14:paraId="4EBB77BC" w14:textId="77777777" w:rsidR="002B11AC" w:rsidRPr="009027DD" w:rsidRDefault="002B11AC" w:rsidP="004A4EF0">
            <w:pPr>
              <w:rPr>
                <w:rFonts w:ascii="Times New Roman" w:hAnsi="Times New Roman" w:cs="Times New Roman"/>
              </w:rPr>
            </w:pPr>
          </w:p>
        </w:tc>
        <w:tc>
          <w:tcPr>
            <w:tcW w:w="1594" w:type="dxa"/>
          </w:tcPr>
          <w:p w14:paraId="08ED584B"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1460E56E" w14:textId="77777777" w:rsidR="002B11AC" w:rsidRPr="009027DD" w:rsidRDefault="002B11AC" w:rsidP="00133E62">
            <w:pPr>
              <w:jc w:val="center"/>
              <w:rPr>
                <w:rFonts w:ascii="Times New Roman" w:hAnsi="Times New Roman" w:cs="Times New Roman"/>
              </w:rPr>
            </w:pPr>
          </w:p>
          <w:p w14:paraId="644E5891" w14:textId="77777777" w:rsidR="002B11AC" w:rsidRPr="009027DD" w:rsidRDefault="002B11AC" w:rsidP="00133E62">
            <w:pPr>
              <w:jc w:val="center"/>
              <w:rPr>
                <w:rFonts w:ascii="Times New Roman" w:hAnsi="Times New Roman" w:cs="Times New Roman"/>
              </w:rPr>
            </w:pPr>
          </w:p>
          <w:p w14:paraId="2CA8A7F1" w14:textId="77777777" w:rsidR="002B11AC" w:rsidRPr="009027DD" w:rsidRDefault="002B11AC" w:rsidP="004A4EF0">
            <w:pPr>
              <w:rPr>
                <w:rFonts w:ascii="Times New Roman" w:hAnsi="Times New Roman" w:cs="Times New Roman"/>
              </w:rPr>
            </w:pPr>
          </w:p>
        </w:tc>
        <w:tc>
          <w:tcPr>
            <w:tcW w:w="4240" w:type="dxa"/>
          </w:tcPr>
          <w:p w14:paraId="5D3F864A" w14:textId="77777777" w:rsidR="002B11AC" w:rsidRPr="009027DD" w:rsidRDefault="00FF0EE5" w:rsidP="00D232A4">
            <w:pPr>
              <w:pStyle w:val="TableParagraph"/>
              <w:spacing w:before="6" w:line="266" w:lineRule="auto"/>
              <w:ind w:left="19" w:right="-1"/>
              <w:jc w:val="both"/>
              <w:rPr>
                <w:rFonts w:ascii="Times New Roman" w:hAnsi="Times New Roman" w:cs="Times New Roman"/>
                <w:w w:val="105"/>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85888" behindDoc="1" locked="0" layoutInCell="0" allowOverlap="1" wp14:anchorId="7DCAD7C6" wp14:editId="69C4B153">
                      <wp:simplePos x="0" y="0"/>
                      <wp:positionH relativeFrom="margin">
                        <wp:posOffset>-2552038</wp:posOffset>
                      </wp:positionH>
                      <wp:positionV relativeFrom="margin">
                        <wp:posOffset>-94615</wp:posOffset>
                      </wp:positionV>
                      <wp:extent cx="5865495" cy="2513965"/>
                      <wp:effectExtent l="0" t="1444625" r="0" b="1108710"/>
                      <wp:wrapNone/>
                      <wp:docPr id="19" name="PowerPlusWaterMarkObject1683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C0B85" w14:textId="77777777" w:rsidR="00382A69" w:rsidRDefault="00382A69" w:rsidP="00382A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CAD7C6" id="_x0000_s1030" type="#_x0000_t202" style="position:absolute;left:0;text-align:left;margin-left:-200.95pt;margin-top:-7.45pt;width:461.85pt;height:197.95pt;rotation:-45;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" o:allowincell="f" filled="f" stroked="f">
                      <v:stroke joinstyle="round"/>
                      <o:lock v:ext="edit" shapetype="t"/>
                      <v:textbox style="mso-fit-shape-to-text:t">
                        <w:txbxContent>
                          <w:p w14:paraId="12EC0B85" w14:textId="77777777" w:rsidR="00382A69" w:rsidRDefault="00382A69" w:rsidP="00382A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2B11AC" w:rsidRPr="009027DD">
              <w:rPr>
                <w:rFonts w:ascii="Times New Roman" w:hAnsi="Times New Roman" w:cs="Times New Roman"/>
                <w:b/>
                <w:w w:val="105"/>
                <w:sz w:val="16"/>
                <w:szCs w:val="16"/>
              </w:rPr>
              <w:t xml:space="preserve">Applicant: </w:t>
            </w:r>
            <w:r w:rsidR="002B11AC" w:rsidRPr="009027DD">
              <w:rPr>
                <w:rFonts w:ascii="Times New Roman" w:hAnsi="Times New Roman" w:cs="Times New Roman"/>
                <w:w w:val="105"/>
                <w:sz w:val="16"/>
                <w:szCs w:val="16"/>
              </w:rPr>
              <w:t xml:space="preserve">Strong winds damaged the roof covering which allowed rain water to enter the home and cause damage to some of the ceilings and walls. </w:t>
            </w:r>
          </w:p>
          <w:p w14:paraId="0482A2F8" w14:textId="77777777" w:rsidR="002B11AC" w:rsidRPr="009027DD" w:rsidRDefault="002B11AC" w:rsidP="00D232A4">
            <w:pPr>
              <w:pStyle w:val="TableParagraph"/>
              <w:spacing w:before="6" w:line="266" w:lineRule="auto"/>
              <w:ind w:left="19" w:right="-1"/>
              <w:jc w:val="both"/>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Interior: small area of ceiling and wall in laundry room is damaged; Exterior: none. </w:t>
            </w:r>
          </w:p>
          <w:p w14:paraId="22B2B9AB" w14:textId="77777777" w:rsidR="002B11AC" w:rsidRPr="009027DD" w:rsidRDefault="002B11AC" w:rsidP="00D232A4">
            <w:pPr>
              <w:pStyle w:val="TableParagraph"/>
              <w:spacing w:before="6" w:line="266" w:lineRule="auto"/>
              <w:ind w:left="19" w:right="-1"/>
              <w:jc w:val="both"/>
              <w:rPr>
                <w:rFonts w:ascii="Times New Roman" w:hAnsi="Times New Roman" w:cs="Times New Roman"/>
                <w:sz w:val="16"/>
                <w:szCs w:val="16"/>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Ceiling is damaged in Laundry Room</w:t>
            </w:r>
          </w:p>
          <w:p w14:paraId="3D89AA17" w14:textId="77777777" w:rsidR="002B11AC" w:rsidRDefault="002B11AC" w:rsidP="00D232A4"/>
          <w:p w14:paraId="654F0D71" w14:textId="77777777" w:rsidR="002B11AC" w:rsidRDefault="002B11AC" w:rsidP="00D232A4"/>
          <w:p w14:paraId="24C3A722" w14:textId="77777777" w:rsidR="002B11AC" w:rsidRDefault="002B11AC" w:rsidP="00D232A4"/>
          <w:p w14:paraId="00EF793B" w14:textId="77777777" w:rsidR="002B11AC" w:rsidRDefault="002B11AC" w:rsidP="00D232A4"/>
          <w:p w14:paraId="7E0A708C" w14:textId="77777777" w:rsidR="002B11AC" w:rsidRDefault="002B11AC" w:rsidP="00D232A4"/>
          <w:p w14:paraId="718C99D4" w14:textId="77777777" w:rsidR="002B11AC" w:rsidRDefault="002B11AC" w:rsidP="00D232A4"/>
        </w:tc>
        <w:tc>
          <w:tcPr>
            <w:tcW w:w="3296" w:type="dxa"/>
          </w:tcPr>
          <w:p w14:paraId="39F63FD8" w14:textId="77777777" w:rsidR="002B11AC" w:rsidRDefault="002B11AC" w:rsidP="00D232A4">
            <w:r>
              <w:rPr>
                <w:noProof/>
              </w:rPr>
              <w:drawing>
                <wp:anchor distT="0" distB="0" distL="0" distR="0" simplePos="0" relativeHeight="251678720" behindDoc="0" locked="0" layoutInCell="1" allowOverlap="1" wp14:anchorId="3C8B8205" wp14:editId="4F07D800">
                  <wp:simplePos x="0" y="0"/>
                  <wp:positionH relativeFrom="page">
                    <wp:posOffset>64770</wp:posOffset>
                  </wp:positionH>
                  <wp:positionV relativeFrom="page">
                    <wp:posOffset>2540</wp:posOffset>
                  </wp:positionV>
                  <wp:extent cx="1949450" cy="1669415"/>
                  <wp:effectExtent l="0" t="0" r="0" b="0"/>
                  <wp:wrapNone/>
                  <wp:docPr id="44"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34" cstate="print"/>
                          <a:stretch>
                            <a:fillRect/>
                          </a:stretch>
                        </pic:blipFill>
                        <pic:spPr>
                          <a:xfrm>
                            <a:off x="0" y="0"/>
                            <a:ext cx="1957312" cy="1676148"/>
                          </a:xfrm>
                          <a:prstGeom prst="rect">
                            <a:avLst/>
                          </a:prstGeom>
                        </pic:spPr>
                      </pic:pic>
                    </a:graphicData>
                  </a:graphic>
                  <wp14:sizeRelH relativeFrom="margin">
                    <wp14:pctWidth>0</wp14:pctWidth>
                  </wp14:sizeRelH>
                  <wp14:sizeRelV relativeFrom="margin">
                    <wp14:pctHeight>0</wp14:pctHeight>
                  </wp14:sizeRelV>
                </wp:anchor>
              </w:drawing>
            </w:r>
          </w:p>
        </w:tc>
        <w:tc>
          <w:tcPr>
            <w:tcW w:w="2971" w:type="dxa"/>
          </w:tcPr>
          <w:p w14:paraId="36FC159D" w14:textId="77777777" w:rsidR="002B11AC" w:rsidRDefault="002B11AC" w:rsidP="00D232A4">
            <w:r>
              <w:rPr>
                <w:rFonts w:ascii="Times New Roman"/>
                <w:noProof/>
                <w:sz w:val="20"/>
              </w:rPr>
              <w:drawing>
                <wp:inline distT="0" distB="0" distL="0" distR="0" wp14:anchorId="7AF65E33" wp14:editId="5888C170">
                  <wp:extent cx="1679301" cy="1689100"/>
                  <wp:effectExtent l="0" t="0" r="0" b="0"/>
                  <wp:docPr id="46"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35" cstate="print"/>
                          <a:stretch>
                            <a:fillRect/>
                          </a:stretch>
                        </pic:blipFill>
                        <pic:spPr>
                          <a:xfrm>
                            <a:off x="0" y="0"/>
                            <a:ext cx="1682955" cy="1692775"/>
                          </a:xfrm>
                          <a:prstGeom prst="rect">
                            <a:avLst/>
                          </a:prstGeom>
                        </pic:spPr>
                      </pic:pic>
                    </a:graphicData>
                  </a:graphic>
                </wp:inline>
              </w:drawing>
            </w:r>
          </w:p>
        </w:tc>
      </w:tr>
      <w:tr w:rsidR="002B11AC" w14:paraId="1958BBE5" w14:textId="77777777" w:rsidTr="00096160">
        <w:trPr>
          <w:jc w:val="center"/>
        </w:trPr>
        <w:tc>
          <w:tcPr>
            <w:tcW w:w="1459" w:type="dxa"/>
          </w:tcPr>
          <w:p w14:paraId="4FF8E136"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XXXXXXXXXX</w:t>
            </w:r>
          </w:p>
          <w:p w14:paraId="19E4ACCF" w14:textId="77777777" w:rsidR="002B11AC" w:rsidRPr="009027DD" w:rsidRDefault="002B11AC" w:rsidP="00133E62">
            <w:pPr>
              <w:jc w:val="center"/>
              <w:rPr>
                <w:rFonts w:ascii="Times New Roman" w:hAnsi="Times New Roman" w:cs="Times New Roman"/>
                <w:sz w:val="16"/>
                <w:szCs w:val="16"/>
              </w:rPr>
            </w:pPr>
          </w:p>
          <w:p w14:paraId="74C65305" w14:textId="77777777" w:rsidR="002B11AC" w:rsidRPr="009027DD" w:rsidRDefault="002B11AC" w:rsidP="00133E62">
            <w:pPr>
              <w:jc w:val="center"/>
              <w:rPr>
                <w:rFonts w:ascii="Times New Roman" w:hAnsi="Times New Roman" w:cs="Times New Roman"/>
                <w:sz w:val="16"/>
                <w:szCs w:val="16"/>
              </w:rPr>
            </w:pPr>
          </w:p>
          <w:p w14:paraId="776BCE24" w14:textId="77777777" w:rsidR="002B11AC" w:rsidRPr="009027DD" w:rsidRDefault="002B11AC" w:rsidP="004A4EF0">
            <w:pPr>
              <w:rPr>
                <w:rFonts w:ascii="Times New Roman" w:hAnsi="Times New Roman" w:cs="Times New Roman"/>
                <w:sz w:val="16"/>
                <w:szCs w:val="16"/>
              </w:rPr>
            </w:pPr>
          </w:p>
        </w:tc>
        <w:tc>
          <w:tcPr>
            <w:tcW w:w="1594" w:type="dxa"/>
          </w:tcPr>
          <w:p w14:paraId="7DD0277F" w14:textId="77777777" w:rsidR="002B11AC" w:rsidRPr="009027DD" w:rsidRDefault="002B11AC" w:rsidP="00133E62">
            <w:pPr>
              <w:jc w:val="center"/>
              <w:rPr>
                <w:rFonts w:ascii="Times New Roman" w:hAnsi="Times New Roman" w:cs="Times New Roman"/>
                <w:sz w:val="16"/>
                <w:szCs w:val="16"/>
              </w:rPr>
            </w:pPr>
            <w:r w:rsidRPr="009027DD">
              <w:rPr>
                <w:rFonts w:ascii="Times New Roman" w:hAnsi="Times New Roman" w:cs="Times New Roman"/>
                <w:sz w:val="16"/>
                <w:szCs w:val="16"/>
              </w:rPr>
              <w:t>XX-XX-XXXX</w:t>
            </w:r>
          </w:p>
          <w:p w14:paraId="35882D0C" w14:textId="77777777" w:rsidR="002B11AC" w:rsidRPr="009027DD" w:rsidRDefault="002B11AC" w:rsidP="00133E62">
            <w:pPr>
              <w:jc w:val="center"/>
              <w:rPr>
                <w:rFonts w:ascii="Times New Roman" w:hAnsi="Times New Roman" w:cs="Times New Roman"/>
                <w:sz w:val="16"/>
                <w:szCs w:val="16"/>
              </w:rPr>
            </w:pPr>
          </w:p>
          <w:p w14:paraId="4434ED37" w14:textId="77777777" w:rsidR="002B11AC" w:rsidRPr="009027DD" w:rsidRDefault="002B11AC" w:rsidP="00133E62">
            <w:pPr>
              <w:jc w:val="center"/>
              <w:rPr>
                <w:rFonts w:ascii="Times New Roman" w:hAnsi="Times New Roman" w:cs="Times New Roman"/>
                <w:sz w:val="16"/>
                <w:szCs w:val="16"/>
              </w:rPr>
            </w:pPr>
          </w:p>
          <w:p w14:paraId="3D7D383D" w14:textId="77777777" w:rsidR="002B11AC" w:rsidRPr="009027DD" w:rsidRDefault="002B11AC" w:rsidP="004A4EF0">
            <w:pPr>
              <w:rPr>
                <w:rFonts w:ascii="Times New Roman" w:hAnsi="Times New Roman" w:cs="Times New Roman"/>
                <w:sz w:val="16"/>
                <w:szCs w:val="16"/>
              </w:rPr>
            </w:pPr>
          </w:p>
        </w:tc>
        <w:tc>
          <w:tcPr>
            <w:tcW w:w="4240" w:type="dxa"/>
          </w:tcPr>
          <w:p w14:paraId="07E34D29" w14:textId="77777777" w:rsidR="002B11AC" w:rsidRPr="009027DD" w:rsidRDefault="002B11AC" w:rsidP="002B11AC">
            <w:pPr>
              <w:pStyle w:val="TableParagraph"/>
              <w:spacing w:before="6"/>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Applicant: </w:t>
            </w:r>
            <w:r w:rsidRPr="009027DD">
              <w:rPr>
                <w:rFonts w:ascii="Times New Roman" w:hAnsi="Times New Roman" w:cs="Times New Roman"/>
                <w:w w:val="105"/>
                <w:sz w:val="16"/>
                <w:szCs w:val="16"/>
              </w:rPr>
              <w:t xml:space="preserve">The area beneath the home received 1-2 feet of water from the storm surge which caused damage to some of the electrical components. Strong winds also damaged the roof covering which allowed rain water to enter the home and cause damage to some of the ceilings and walls. </w:t>
            </w:r>
          </w:p>
          <w:p w14:paraId="3613DEEF" w14:textId="77777777" w:rsidR="002B11AC" w:rsidRPr="009027DD" w:rsidRDefault="002B11AC" w:rsidP="00D232A4">
            <w:pPr>
              <w:pStyle w:val="TableParagraph"/>
              <w:spacing w:line="266" w:lineRule="auto"/>
              <w:ind w:right="3"/>
              <w:rPr>
                <w:rFonts w:ascii="Times New Roman" w:hAnsi="Times New Roman" w:cs="Times New Roman"/>
                <w:w w:val="105"/>
                <w:sz w:val="16"/>
                <w:szCs w:val="16"/>
              </w:rPr>
            </w:pPr>
            <w:r w:rsidRPr="009027DD">
              <w:rPr>
                <w:rFonts w:ascii="Times New Roman" w:hAnsi="Times New Roman" w:cs="Times New Roman"/>
                <w:b/>
                <w:w w:val="105"/>
                <w:sz w:val="16"/>
                <w:szCs w:val="16"/>
              </w:rPr>
              <w:t xml:space="preserve">DCT Inspector: </w:t>
            </w:r>
            <w:r w:rsidRPr="009027DD">
              <w:rPr>
                <w:rFonts w:ascii="Times New Roman" w:hAnsi="Times New Roman" w:cs="Times New Roman"/>
                <w:w w:val="105"/>
                <w:sz w:val="16"/>
                <w:szCs w:val="16"/>
              </w:rPr>
              <w:t xml:space="preserve">Exterior: piers and roofing; Interior: ceiling, walls and floors. </w:t>
            </w:r>
          </w:p>
          <w:p w14:paraId="335C43C7" w14:textId="77777777" w:rsidR="002B11AC" w:rsidRPr="009027DD" w:rsidRDefault="002B11AC" w:rsidP="00D232A4">
            <w:pPr>
              <w:rPr>
                <w:rFonts w:ascii="Times New Roman" w:hAnsi="Times New Roman" w:cs="Times New Roman"/>
                <w:sz w:val="16"/>
                <w:szCs w:val="16"/>
              </w:rPr>
            </w:pPr>
            <w:r w:rsidRPr="009027DD">
              <w:rPr>
                <w:rFonts w:ascii="Times New Roman" w:hAnsi="Times New Roman" w:cs="Times New Roman"/>
                <w:b/>
                <w:w w:val="105"/>
                <w:sz w:val="16"/>
                <w:szCs w:val="16"/>
              </w:rPr>
              <w:t xml:space="preserve">ECR Inspector: </w:t>
            </w:r>
            <w:r w:rsidRPr="009027DD">
              <w:rPr>
                <w:rFonts w:ascii="Times New Roman" w:hAnsi="Times New Roman" w:cs="Times New Roman"/>
                <w:w w:val="105"/>
                <w:sz w:val="16"/>
                <w:szCs w:val="16"/>
              </w:rPr>
              <w:t>Roof is damaged. Wood siding is damaged or missing. Some of the fascia is damaged. The ceiling and walls are damaged in some of the rooms.</w:t>
            </w:r>
            <w:r w:rsidRPr="009027DD">
              <w:rPr>
                <w:rFonts w:ascii="Times New Roman" w:hAnsi="Times New Roman" w:cs="Times New Roman"/>
                <w:sz w:val="16"/>
                <w:szCs w:val="16"/>
              </w:rPr>
              <w:t xml:space="preserve"> </w:t>
            </w:r>
            <w:r w:rsidRPr="009027DD">
              <w:rPr>
                <w:rFonts w:ascii="Times New Roman" w:hAnsi="Times New Roman" w:cs="Times New Roman"/>
                <w:w w:val="105"/>
                <w:sz w:val="16"/>
                <w:szCs w:val="16"/>
              </w:rPr>
              <w:t>The subflooring needs to be replaced.</w:t>
            </w:r>
          </w:p>
          <w:p w14:paraId="75A0F1AC" w14:textId="77777777" w:rsidR="002B11AC" w:rsidRPr="009027DD" w:rsidRDefault="002B11AC" w:rsidP="00D232A4">
            <w:pPr>
              <w:rPr>
                <w:rFonts w:ascii="Times New Roman" w:hAnsi="Times New Roman" w:cs="Times New Roman"/>
                <w:sz w:val="16"/>
                <w:szCs w:val="16"/>
              </w:rPr>
            </w:pPr>
          </w:p>
        </w:tc>
        <w:tc>
          <w:tcPr>
            <w:tcW w:w="3296" w:type="dxa"/>
          </w:tcPr>
          <w:p w14:paraId="3A643F28" w14:textId="77777777" w:rsidR="002B11AC" w:rsidRDefault="002B11AC" w:rsidP="00D232A4">
            <w:r>
              <w:rPr>
                <w:rFonts w:ascii="Times New Roman"/>
                <w:noProof/>
                <w:sz w:val="20"/>
              </w:rPr>
              <w:drawing>
                <wp:inline distT="0" distB="0" distL="0" distR="0" wp14:anchorId="1171C9B8" wp14:editId="55545E20">
                  <wp:extent cx="1930400" cy="1449705"/>
                  <wp:effectExtent l="0" t="0" r="0" b="0"/>
                  <wp:docPr id="48"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36" cstate="print"/>
                          <a:stretch>
                            <a:fillRect/>
                          </a:stretch>
                        </pic:blipFill>
                        <pic:spPr>
                          <a:xfrm>
                            <a:off x="0" y="0"/>
                            <a:ext cx="1930908" cy="1450087"/>
                          </a:xfrm>
                          <a:prstGeom prst="rect">
                            <a:avLst/>
                          </a:prstGeom>
                        </pic:spPr>
                      </pic:pic>
                    </a:graphicData>
                  </a:graphic>
                </wp:inline>
              </w:drawing>
            </w:r>
          </w:p>
        </w:tc>
        <w:tc>
          <w:tcPr>
            <w:tcW w:w="2971" w:type="dxa"/>
          </w:tcPr>
          <w:p w14:paraId="32D7BC1F" w14:textId="77777777" w:rsidR="002B11AC" w:rsidRDefault="002B11AC" w:rsidP="00D232A4">
            <w:r>
              <w:rPr>
                <w:rFonts w:ascii="Times New Roman"/>
                <w:noProof/>
                <w:sz w:val="20"/>
              </w:rPr>
              <w:drawing>
                <wp:inline distT="0" distB="0" distL="0" distR="0" wp14:anchorId="20ABDA01" wp14:editId="7BD70CCF">
                  <wp:extent cx="1716411" cy="1512951"/>
                  <wp:effectExtent l="0" t="0" r="0" b="0"/>
                  <wp:docPr id="50"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37" cstate="print"/>
                          <a:stretch>
                            <a:fillRect/>
                          </a:stretch>
                        </pic:blipFill>
                        <pic:spPr>
                          <a:xfrm>
                            <a:off x="0" y="0"/>
                            <a:ext cx="1716411" cy="1512951"/>
                          </a:xfrm>
                          <a:prstGeom prst="rect">
                            <a:avLst/>
                          </a:prstGeom>
                        </pic:spPr>
                      </pic:pic>
                    </a:graphicData>
                  </a:graphic>
                </wp:inline>
              </w:drawing>
            </w:r>
          </w:p>
        </w:tc>
      </w:tr>
    </w:tbl>
    <w:p w14:paraId="7C2CF05E" w14:textId="77777777" w:rsidR="00B030A6" w:rsidRDefault="00F31C1D" w:rsidP="00B030A6">
      <w:pPr>
        <w:rPr>
          <w:sz w:val="2"/>
          <w:szCs w:val="2"/>
        </w:rPr>
      </w:pPr>
      <w:r>
        <w:rPr>
          <w:noProof/>
        </w:rPr>
        <mc:AlternateContent>
          <mc:Choice Requires="wps">
            <w:drawing>
              <wp:anchor distT="0" distB="0" distL="114300" distR="114300" simplePos="0" relativeHeight="251652096" behindDoc="1" locked="0" layoutInCell="1" allowOverlap="1" wp14:anchorId="32C1E59B" wp14:editId="53924B97">
                <wp:simplePos x="0" y="0"/>
                <wp:positionH relativeFrom="page">
                  <wp:posOffset>1028065</wp:posOffset>
                </wp:positionH>
                <wp:positionV relativeFrom="page">
                  <wp:posOffset>2422525</wp:posOffset>
                </wp:positionV>
                <wp:extent cx="407670" cy="85725"/>
                <wp:effectExtent l="0" t="3175" r="254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48CC3" w14:textId="77777777" w:rsidR="00102573" w:rsidRDefault="00AF4458">
                            <w:pPr>
                              <w:spacing w:line="134" w:lineRule="exact"/>
                              <w:ind w:left="18"/>
                              <w:rPr>
                                <w:rFonts w:ascii="Arial"/>
                                <w:sz w:val="12"/>
                              </w:rPr>
                            </w:pPr>
                            <w:r>
                              <w:rPr>
                                <w:rFonts w:ascii="Arial"/>
                                <w:sz w:val="12"/>
                              </w:rPr>
                              <w:t>203400006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1E59B" id="Text Box 10" o:spid="_x0000_s1031" type="#_x0000_t202" style="position:absolute;margin-left:80.95pt;margin-top:190.75pt;width:32.1pt;height: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" filled="f" stroked="f">
                <v:textbox inset="0,0,0,0">
                  <w:txbxContent>
                    <w:p w14:paraId="2A448CC3" w14:textId="77777777" w:rsidR="00102573" w:rsidRDefault="00AF4458">
                      <w:pPr>
                        <w:spacing w:line="134" w:lineRule="exact"/>
                        <w:ind w:left="18"/>
                        <w:rPr>
                          <w:rFonts w:ascii="Arial"/>
                          <w:sz w:val="12"/>
                        </w:rPr>
                      </w:pPr>
                      <w:r>
                        <w:rPr>
                          <w:rFonts w:ascii="Arial"/>
                          <w:sz w:val="12"/>
                        </w:rPr>
                        <w:t>203400006</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2E6AC95B" wp14:editId="51BB784E">
                <wp:simplePos x="0" y="0"/>
                <wp:positionH relativeFrom="page">
                  <wp:posOffset>1028065</wp:posOffset>
                </wp:positionH>
                <wp:positionV relativeFrom="page">
                  <wp:posOffset>2436495</wp:posOffset>
                </wp:positionV>
                <wp:extent cx="407035" cy="70485"/>
                <wp:effectExtent l="0" t="0" r="3175"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7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7269B" id="Rectangle 6" o:spid="_x0000_s1026" style="position:absolute;margin-left:80.95pt;margin-top:191.85pt;width:32.05pt;height: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sEegIAAPk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" stroked="f">
                <w10:wrap anchorx="page" anchory="page"/>
              </v:rect>
            </w:pict>
          </mc:Fallback>
        </mc:AlternateContent>
      </w:r>
    </w:p>
    <w:p w14:paraId="22D8D9DA" w14:textId="77777777" w:rsidR="00B030A6" w:rsidRPr="00B030A6" w:rsidRDefault="00B030A6" w:rsidP="00B030A6">
      <w:pPr>
        <w:rPr>
          <w:sz w:val="2"/>
          <w:szCs w:val="2"/>
        </w:rPr>
      </w:pPr>
    </w:p>
    <w:p w14:paraId="742A3ED5" w14:textId="77777777" w:rsidR="00B030A6" w:rsidRPr="00B030A6" w:rsidRDefault="00B030A6" w:rsidP="00B030A6">
      <w:pPr>
        <w:rPr>
          <w:sz w:val="2"/>
          <w:szCs w:val="2"/>
        </w:rPr>
      </w:pPr>
    </w:p>
    <w:p w14:paraId="13B96BE4" w14:textId="77777777" w:rsidR="00B030A6" w:rsidRPr="00B030A6" w:rsidRDefault="00B030A6" w:rsidP="00B030A6">
      <w:pPr>
        <w:rPr>
          <w:sz w:val="2"/>
          <w:szCs w:val="2"/>
        </w:rPr>
      </w:pPr>
    </w:p>
    <w:p w14:paraId="4B6CBCB4" w14:textId="77777777" w:rsidR="00B030A6" w:rsidRPr="00B030A6" w:rsidRDefault="00B030A6" w:rsidP="00B030A6">
      <w:pPr>
        <w:rPr>
          <w:sz w:val="2"/>
          <w:szCs w:val="2"/>
        </w:rPr>
      </w:pPr>
    </w:p>
    <w:p w14:paraId="25902C0B" w14:textId="77777777" w:rsidR="00B030A6" w:rsidRPr="00B030A6" w:rsidRDefault="00B030A6" w:rsidP="00B030A6">
      <w:pPr>
        <w:rPr>
          <w:sz w:val="2"/>
          <w:szCs w:val="2"/>
        </w:rPr>
      </w:pPr>
    </w:p>
    <w:p w14:paraId="26F675FE" w14:textId="77777777" w:rsidR="00B030A6" w:rsidRPr="00B030A6" w:rsidRDefault="00B030A6" w:rsidP="00B030A6">
      <w:pPr>
        <w:rPr>
          <w:sz w:val="2"/>
          <w:szCs w:val="2"/>
        </w:rPr>
      </w:pPr>
    </w:p>
    <w:p w14:paraId="58195C80" w14:textId="77777777" w:rsidR="00B030A6" w:rsidRPr="00B030A6" w:rsidRDefault="00B030A6" w:rsidP="00B030A6">
      <w:pPr>
        <w:rPr>
          <w:sz w:val="2"/>
          <w:szCs w:val="2"/>
        </w:rPr>
      </w:pPr>
    </w:p>
    <w:p w14:paraId="5FFE826D" w14:textId="77777777" w:rsidR="00B030A6" w:rsidRDefault="00B030A6" w:rsidP="00B030A6">
      <w:pPr>
        <w:rPr>
          <w:sz w:val="2"/>
          <w:szCs w:val="2"/>
        </w:rPr>
      </w:pPr>
    </w:p>
    <w:p w14:paraId="41DE66F7" w14:textId="77777777" w:rsidR="00B030A6" w:rsidRPr="00B030A6" w:rsidRDefault="00B030A6" w:rsidP="00B030A6">
      <w:pPr>
        <w:rPr>
          <w:sz w:val="2"/>
          <w:szCs w:val="2"/>
        </w:rPr>
      </w:pPr>
    </w:p>
    <w:p w14:paraId="0C20E3A1" w14:textId="77777777" w:rsidR="00B030A6" w:rsidRPr="00B030A6" w:rsidRDefault="00B030A6" w:rsidP="00B030A6">
      <w:pPr>
        <w:rPr>
          <w:sz w:val="2"/>
          <w:szCs w:val="2"/>
        </w:rPr>
      </w:pPr>
    </w:p>
    <w:p w14:paraId="64C95F6B" w14:textId="77777777" w:rsidR="00B030A6" w:rsidRDefault="00B030A6" w:rsidP="00B030A6">
      <w:pPr>
        <w:rPr>
          <w:sz w:val="2"/>
          <w:szCs w:val="2"/>
        </w:rPr>
      </w:pPr>
    </w:p>
    <w:sectPr w:rsidR="00B030A6">
      <w:pgSz w:w="15840" w:h="12240" w:orient="landscape"/>
      <w:pgMar w:top="1080" w:right="50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D3A4" w14:textId="77777777" w:rsidR="003F044A" w:rsidRDefault="003F044A" w:rsidP="00DE5D4C">
      <w:r>
        <w:separator/>
      </w:r>
    </w:p>
  </w:endnote>
  <w:endnote w:type="continuationSeparator" w:id="0">
    <w:p w14:paraId="67F2C47E" w14:textId="77777777" w:rsidR="003F044A" w:rsidRDefault="003F044A" w:rsidP="00DE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AB500" w14:textId="77777777" w:rsidR="003F044A" w:rsidRDefault="003F044A" w:rsidP="00DE5D4C">
      <w:r>
        <w:separator/>
      </w:r>
    </w:p>
  </w:footnote>
  <w:footnote w:type="continuationSeparator" w:id="0">
    <w:p w14:paraId="14E46887" w14:textId="77777777" w:rsidR="003F044A" w:rsidRDefault="003F044A" w:rsidP="00DE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0DB1" w14:textId="77777777" w:rsidR="004A4EF0" w:rsidRDefault="003F044A">
    <w:pPr>
      <w:pStyle w:val="Header"/>
    </w:pPr>
    <w:r>
      <w:rPr>
        <w:noProof/>
      </w:rPr>
      <w:pict w14:anchorId="228D3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797" o:spid="_x0000_s2052"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970D" w14:textId="77777777" w:rsidR="004A4EF0" w:rsidRDefault="003F044A">
    <w:pPr>
      <w:pStyle w:val="Header"/>
    </w:pPr>
    <w:r>
      <w:rPr>
        <w:noProof/>
      </w:rPr>
      <w:pict w14:anchorId="70178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796"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51A90"/>
    <w:multiLevelType w:val="hybridMultilevel"/>
    <w:tmpl w:val="8AC4E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B79E9"/>
    <w:multiLevelType w:val="hybridMultilevel"/>
    <w:tmpl w:val="E7CE742A"/>
    <w:lvl w:ilvl="0" w:tplc="18C80FF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byI4SuQudx/AZsvtHkssLKa8rF64DChsbWFq0KbOgI9MnLGoo6dwVvsHKzb9EZVtk+qKrh9BJ1ht87l2wzxTdw==" w:salt="jXEDz15C/ao4yv7rcca+aA=="/>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73"/>
    <w:rsid w:val="0000184D"/>
    <w:rsid w:val="000256F9"/>
    <w:rsid w:val="00096160"/>
    <w:rsid w:val="00102573"/>
    <w:rsid w:val="00133E62"/>
    <w:rsid w:val="00153F53"/>
    <w:rsid w:val="001A6A9F"/>
    <w:rsid w:val="00237BC9"/>
    <w:rsid w:val="0027528B"/>
    <w:rsid w:val="002B11AC"/>
    <w:rsid w:val="00307D10"/>
    <w:rsid w:val="003423CD"/>
    <w:rsid w:val="00382A69"/>
    <w:rsid w:val="003F044A"/>
    <w:rsid w:val="0045762B"/>
    <w:rsid w:val="004776AF"/>
    <w:rsid w:val="004A4EF0"/>
    <w:rsid w:val="004C27B0"/>
    <w:rsid w:val="005160F1"/>
    <w:rsid w:val="005266AE"/>
    <w:rsid w:val="00544AD0"/>
    <w:rsid w:val="00545887"/>
    <w:rsid w:val="00593861"/>
    <w:rsid w:val="00632CDA"/>
    <w:rsid w:val="00682476"/>
    <w:rsid w:val="006E66D7"/>
    <w:rsid w:val="00762DD6"/>
    <w:rsid w:val="00786BA6"/>
    <w:rsid w:val="00893763"/>
    <w:rsid w:val="008A5E3C"/>
    <w:rsid w:val="009027DD"/>
    <w:rsid w:val="00927642"/>
    <w:rsid w:val="009B6BB8"/>
    <w:rsid w:val="009E1BE4"/>
    <w:rsid w:val="00A3370C"/>
    <w:rsid w:val="00A34DF4"/>
    <w:rsid w:val="00A54C1D"/>
    <w:rsid w:val="00A57FEA"/>
    <w:rsid w:val="00A67B76"/>
    <w:rsid w:val="00A94908"/>
    <w:rsid w:val="00AA46B9"/>
    <w:rsid w:val="00AC1045"/>
    <w:rsid w:val="00AF4458"/>
    <w:rsid w:val="00B030A6"/>
    <w:rsid w:val="00B345A2"/>
    <w:rsid w:val="00B34BF7"/>
    <w:rsid w:val="00B50621"/>
    <w:rsid w:val="00BF2527"/>
    <w:rsid w:val="00C10EDB"/>
    <w:rsid w:val="00C10F5A"/>
    <w:rsid w:val="00C52A36"/>
    <w:rsid w:val="00CC7D37"/>
    <w:rsid w:val="00D16732"/>
    <w:rsid w:val="00D232A4"/>
    <w:rsid w:val="00D964A5"/>
    <w:rsid w:val="00DE5D4C"/>
    <w:rsid w:val="00DE7F2F"/>
    <w:rsid w:val="00E15351"/>
    <w:rsid w:val="00EC711B"/>
    <w:rsid w:val="00F2180B"/>
    <w:rsid w:val="00F31C1D"/>
    <w:rsid w:val="00F36020"/>
    <w:rsid w:val="00FF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D2C5E5"/>
  <w15:docId w15:val="{6D88ADBF-4782-42DC-8C38-973914D5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5D4C"/>
    <w:pPr>
      <w:tabs>
        <w:tab w:val="center" w:pos="4680"/>
        <w:tab w:val="right" w:pos="9360"/>
      </w:tabs>
    </w:pPr>
  </w:style>
  <w:style w:type="character" w:customStyle="1" w:styleId="HeaderChar">
    <w:name w:val="Header Char"/>
    <w:basedOn w:val="DefaultParagraphFont"/>
    <w:link w:val="Header"/>
    <w:uiPriority w:val="99"/>
    <w:rsid w:val="00DE5D4C"/>
    <w:rPr>
      <w:rFonts w:ascii="Calibri" w:eastAsia="Calibri" w:hAnsi="Calibri" w:cs="Calibri"/>
    </w:rPr>
  </w:style>
  <w:style w:type="paragraph" w:styleId="Footer">
    <w:name w:val="footer"/>
    <w:basedOn w:val="Normal"/>
    <w:link w:val="FooterChar"/>
    <w:uiPriority w:val="99"/>
    <w:unhideWhenUsed/>
    <w:rsid w:val="00DE5D4C"/>
    <w:pPr>
      <w:tabs>
        <w:tab w:val="center" w:pos="4680"/>
        <w:tab w:val="right" w:pos="9360"/>
      </w:tabs>
    </w:pPr>
  </w:style>
  <w:style w:type="character" w:customStyle="1" w:styleId="FooterChar">
    <w:name w:val="Footer Char"/>
    <w:basedOn w:val="DefaultParagraphFont"/>
    <w:link w:val="Footer"/>
    <w:uiPriority w:val="99"/>
    <w:rsid w:val="00DE5D4C"/>
    <w:rPr>
      <w:rFonts w:ascii="Calibri" w:eastAsia="Calibri" w:hAnsi="Calibri" w:cs="Calibri"/>
    </w:rPr>
  </w:style>
  <w:style w:type="table" w:styleId="TableGrid">
    <w:name w:val="Table Grid"/>
    <w:basedOn w:val="TableNormal"/>
    <w:uiPriority w:val="39"/>
    <w:rsid w:val="00F36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0B"/>
    <w:rPr>
      <w:rFonts w:ascii="Segoe UI" w:eastAsia="Calibri" w:hAnsi="Segoe UI" w:cs="Segoe UI"/>
      <w:sz w:val="18"/>
      <w:szCs w:val="18"/>
    </w:rPr>
  </w:style>
  <w:style w:type="paragraph" w:styleId="NormalWeb">
    <w:name w:val="Normal (Web)"/>
    <w:basedOn w:val="Normal"/>
    <w:uiPriority w:val="99"/>
    <w:semiHidden/>
    <w:unhideWhenUsed/>
    <w:rsid w:val="00F31C1D"/>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theme" Target="theme/theme1.xml"/><Relationship Id="rId21" Type="http://schemas.openxmlformats.org/officeDocument/2006/relationships/image" Target="media/image9.jpeg"/><Relationship Id="rId34" Type="http://schemas.openxmlformats.org/officeDocument/2006/relationships/image" Target="media/image22.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0" ma:contentTypeDescription="Create a new document." ma:contentTypeScope="" ma:versionID="06ad494e5f220688ba33709fd27a92f6">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9685ece93b8ac297db8b64c5126c8ae8"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_dlc_DocId xmlns="05ae06be-15d9-46bd-bcfe-bd38703688c6">5456MLPZ9F5K-253731926-1750</_dlc_DocId>
    <_dlc_DocIdUrl xmlns="05ae06be-15d9-46bd-bcfe-bd38703688c6">
      <Url>https://texasrebuilds.sharepoint.com/sites/team-sites/housing/sf/_layouts/15/DocIdRedir.aspx?ID=5456MLPZ9F5K-253731926-1750</Url>
      <Description>5456MLPZ9F5K-253731926-1750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0671B4-7A4A-4089-8BA1-107AD920AF52}"/>
</file>

<file path=customXml/itemProps2.xml><?xml version="1.0" encoding="utf-8"?>
<ds:datastoreItem xmlns:ds="http://schemas.openxmlformats.org/officeDocument/2006/customXml" ds:itemID="{2BFA7D88-B6C8-4A33-8983-48772E52278B}">
  <ds:schemaRefs>
    <ds:schemaRef ds:uri="http://schemas.microsoft.com/sharepoint/v3/contenttype/forms"/>
  </ds:schemaRefs>
</ds:datastoreItem>
</file>

<file path=customXml/itemProps3.xml><?xml version="1.0" encoding="utf-8"?>
<ds:datastoreItem xmlns:ds="http://schemas.openxmlformats.org/officeDocument/2006/customXml" ds:itemID="{4C889DF5-250A-44D9-B408-0951A7C8BC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54C619-A630-4F1F-9526-DF1149B242FD}">
  <ds:schemaRefs>
    <ds:schemaRef ds:uri="http://schemas.openxmlformats.org/officeDocument/2006/bibliography"/>
  </ds:schemaRefs>
</ds:datastoreItem>
</file>

<file path=customXml/itemProps5.xml><?xml version="1.0" encoding="utf-8"?>
<ds:datastoreItem xmlns:ds="http://schemas.openxmlformats.org/officeDocument/2006/customXml" ds:itemID="{3E446F3D-3D50-483C-B2CB-C0872248C5F5}"/>
</file>

<file path=docProps/app.xml><?xml version="1.0" encoding="utf-8"?>
<Properties xmlns="http://schemas.openxmlformats.org/officeDocument/2006/extended-properties" xmlns:vt="http://schemas.openxmlformats.org/officeDocument/2006/docPropsVTypes">
  <Template>Normal</Template>
  <TotalTime>14</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Faulkner</dc:creator>
  <cp:lastModifiedBy>Christine Taylor</cp:lastModifiedBy>
  <cp:revision>16</cp:revision>
  <dcterms:created xsi:type="dcterms:W3CDTF">2018-09-19T17:09:00Z</dcterms:created>
  <dcterms:modified xsi:type="dcterms:W3CDTF">2019-04-24T18:59:00Z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9.0 for Word</vt:lpwstr>
  </property>
  <property fmtid="{D5CDD505-2E9C-101B-9397-08002B2CF9AE}" pid="3" name="LastSaved">
    <vt:filetime>2018-07-26T00:00:00Z</vt:filetime>
  </property>
  <property fmtid="{D5CDD505-2E9C-101B-9397-08002B2CF9AE}" pid="4" name="ContentTypeId">
    <vt:lpwstr>0x01010000547EF65395E5439FF04195D127056A</vt:lpwstr>
  </property>
  <property fmtid="{D5CDD505-2E9C-101B-9397-08002B2CF9AE}" pid="5" name="FileLeafRef">
    <vt:lpwstr>damageassessmentguidancesop.docx</vt:lpwstr>
  </property>
  <property fmtid="{D5CDD505-2E9C-101B-9397-08002B2CF9AE}" pid="6" name="_dlc_DocIdItemGuid">
    <vt:lpwstr>35bc038f-c4c9-42d6-9bfa-e3b451c6cf90</vt:lpwstr>
  </property>
  <property fmtid="{D5CDD505-2E9C-101B-9397-08002B2CF9AE}" pid="7" name="source_item_id">
    <vt:lpwstr>4262</vt:lpwstr>
  </property>
</Properties>
</file>